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F24CE" w14:textId="0404A403" w:rsidR="00B74633" w:rsidRPr="005F056D" w:rsidRDefault="00B74633" w:rsidP="00B74633">
      <w:pPr>
        <w:spacing w:after="0"/>
        <w:jc w:val="right"/>
        <w:rPr>
          <w:rFonts w:ascii="PT Astra Serif" w:hAnsi="PT Astra Serif"/>
          <w:b/>
          <w:bCs/>
          <w:sz w:val="20"/>
          <w:szCs w:val="20"/>
        </w:rPr>
      </w:pPr>
      <w:bookmarkStart w:id="0" w:name="_Ref248562863"/>
      <w:r w:rsidRPr="005F056D">
        <w:rPr>
          <w:rFonts w:ascii="PT Astra Serif" w:hAnsi="PT Astra Serif"/>
          <w:b/>
          <w:bCs/>
          <w:sz w:val="20"/>
          <w:szCs w:val="20"/>
        </w:rPr>
        <w:t>Приложение №1</w:t>
      </w:r>
    </w:p>
    <w:p w14:paraId="4114C727" w14:textId="309CD0AC" w:rsidR="00135C29" w:rsidRPr="005F056D" w:rsidRDefault="00135C29" w:rsidP="00B74633">
      <w:pPr>
        <w:spacing w:after="0"/>
        <w:jc w:val="right"/>
        <w:rPr>
          <w:rFonts w:ascii="PT Astra Serif" w:hAnsi="PT Astra Serif"/>
          <w:b/>
          <w:bCs/>
          <w:sz w:val="20"/>
          <w:szCs w:val="20"/>
        </w:rPr>
      </w:pPr>
      <w:r w:rsidRPr="005F056D">
        <w:rPr>
          <w:rFonts w:ascii="PT Astra Serif" w:hAnsi="PT Astra Serif"/>
          <w:b/>
          <w:bCs/>
          <w:sz w:val="20"/>
          <w:szCs w:val="20"/>
        </w:rPr>
        <w:t>к извещению об осуществлении закупки</w:t>
      </w:r>
    </w:p>
    <w:p w14:paraId="0495B013" w14:textId="77777777" w:rsidR="00607CF0" w:rsidRPr="007929C2" w:rsidRDefault="00607CF0" w:rsidP="000C3021">
      <w:pPr>
        <w:spacing w:after="0"/>
        <w:jc w:val="center"/>
        <w:rPr>
          <w:rFonts w:ascii="PT Astra Serif" w:hAnsi="PT Astra Serif"/>
          <w:b/>
          <w:bCs/>
          <w:sz w:val="22"/>
          <w:szCs w:val="22"/>
        </w:rPr>
      </w:pPr>
    </w:p>
    <w:p w14:paraId="1F95FBE6" w14:textId="62323B47" w:rsidR="0013623D" w:rsidRPr="007929C2" w:rsidRDefault="00135C29" w:rsidP="000C3021">
      <w:pPr>
        <w:spacing w:after="0"/>
        <w:jc w:val="center"/>
        <w:rPr>
          <w:rFonts w:ascii="PT Astra Serif" w:hAnsi="PT Astra Serif"/>
          <w:b/>
          <w:bCs/>
          <w:sz w:val="22"/>
          <w:szCs w:val="22"/>
        </w:rPr>
      </w:pPr>
      <w:r w:rsidRPr="007929C2">
        <w:rPr>
          <w:rFonts w:ascii="PT Astra Serif" w:hAnsi="PT Astra Serif"/>
          <w:b/>
          <w:bCs/>
          <w:sz w:val="22"/>
          <w:szCs w:val="22"/>
        </w:rPr>
        <w:t xml:space="preserve"> Описание объекта закупки (Техническое задание)</w:t>
      </w:r>
    </w:p>
    <w:p w14:paraId="57ED5FF3" w14:textId="77777777" w:rsidR="0013623D" w:rsidRPr="007929C2" w:rsidRDefault="0013623D" w:rsidP="006315FC">
      <w:pPr>
        <w:spacing w:after="0"/>
        <w:ind w:left="360"/>
        <w:rPr>
          <w:rFonts w:ascii="PT Astra Serif" w:hAnsi="PT Astra Serif"/>
          <w:b/>
          <w:sz w:val="22"/>
          <w:szCs w:val="22"/>
        </w:rPr>
      </w:pPr>
      <w:bookmarkStart w:id="1" w:name="_Ref353189530"/>
    </w:p>
    <w:p w14:paraId="4886CC5C" w14:textId="2A6A8B49" w:rsidR="0013623D" w:rsidRPr="007929C2" w:rsidRDefault="0013623D" w:rsidP="00DC0629">
      <w:pPr>
        <w:spacing w:after="0"/>
        <w:rPr>
          <w:rFonts w:ascii="PT Astra Serif" w:hAnsi="PT Astra Serif"/>
          <w:b/>
          <w:sz w:val="22"/>
          <w:szCs w:val="22"/>
        </w:rPr>
      </w:pPr>
      <w:r w:rsidRPr="007929C2">
        <w:rPr>
          <w:rFonts w:ascii="PT Astra Serif" w:hAnsi="PT Astra Serif"/>
          <w:b/>
          <w:sz w:val="22"/>
          <w:szCs w:val="22"/>
        </w:rPr>
        <w:t>Место</w:t>
      </w:r>
      <w:r w:rsidR="005F384E">
        <w:rPr>
          <w:rFonts w:ascii="PT Astra Serif" w:hAnsi="PT Astra Serif"/>
          <w:b/>
          <w:sz w:val="22"/>
          <w:szCs w:val="22"/>
        </w:rPr>
        <w:t xml:space="preserve"> </w:t>
      </w:r>
      <w:r w:rsidRPr="007929C2">
        <w:rPr>
          <w:rFonts w:ascii="PT Astra Serif" w:hAnsi="PT Astra Serif"/>
          <w:b/>
          <w:sz w:val="22"/>
          <w:szCs w:val="22"/>
        </w:rPr>
        <w:t>поставки товар</w:t>
      </w:r>
      <w:r w:rsidR="005F384E">
        <w:rPr>
          <w:rFonts w:ascii="PT Astra Serif" w:hAnsi="PT Astra Serif"/>
          <w:b/>
          <w:sz w:val="22"/>
          <w:szCs w:val="22"/>
        </w:rPr>
        <w:t>а</w:t>
      </w:r>
      <w:r w:rsidRPr="007929C2">
        <w:rPr>
          <w:rFonts w:ascii="PT Astra Serif" w:hAnsi="PT Astra Serif"/>
          <w:b/>
          <w:sz w:val="22"/>
          <w:szCs w:val="22"/>
        </w:rPr>
        <w:t xml:space="preserve">: </w:t>
      </w:r>
    </w:p>
    <w:p w14:paraId="10C60935" w14:textId="77777777" w:rsidR="005F384E" w:rsidRPr="005F384E" w:rsidRDefault="005F384E" w:rsidP="005F384E">
      <w:pPr>
        <w:spacing w:after="0"/>
        <w:rPr>
          <w:rFonts w:ascii="PT Astra Serif" w:hAnsi="PT Astra Serif"/>
          <w:sz w:val="22"/>
          <w:szCs w:val="22"/>
        </w:rPr>
      </w:pPr>
      <w:r w:rsidRPr="005F384E">
        <w:rPr>
          <w:rFonts w:ascii="PT Astra Serif" w:hAnsi="PT Astra Serif"/>
          <w:sz w:val="22"/>
          <w:szCs w:val="22"/>
        </w:rPr>
        <w:t xml:space="preserve">- 628263, Тюменская область, Ханты-Мансийский автономный округ - Югра, г. Югорск, ул. Садовая, </w:t>
      </w:r>
      <w:proofErr w:type="spellStart"/>
      <w:r w:rsidRPr="005F384E">
        <w:rPr>
          <w:rFonts w:ascii="PT Astra Serif" w:hAnsi="PT Astra Serif"/>
          <w:sz w:val="22"/>
          <w:szCs w:val="22"/>
        </w:rPr>
        <w:t>зд</w:t>
      </w:r>
      <w:proofErr w:type="spellEnd"/>
      <w:r w:rsidRPr="005F384E">
        <w:rPr>
          <w:rFonts w:ascii="PT Astra Serif" w:hAnsi="PT Astra Serif"/>
          <w:sz w:val="22"/>
          <w:szCs w:val="22"/>
        </w:rPr>
        <w:t>. 1 Б;</w:t>
      </w:r>
    </w:p>
    <w:p w14:paraId="185BDF3E" w14:textId="77777777" w:rsidR="005F384E" w:rsidRPr="005F384E" w:rsidRDefault="005F384E" w:rsidP="005F384E">
      <w:pPr>
        <w:spacing w:after="0"/>
        <w:rPr>
          <w:rFonts w:ascii="PT Astra Serif" w:hAnsi="PT Astra Serif"/>
          <w:sz w:val="22"/>
          <w:szCs w:val="22"/>
        </w:rPr>
      </w:pPr>
      <w:r w:rsidRPr="005F384E">
        <w:rPr>
          <w:rFonts w:ascii="PT Astra Serif" w:hAnsi="PT Astra Serif"/>
          <w:sz w:val="22"/>
          <w:szCs w:val="22"/>
        </w:rPr>
        <w:t xml:space="preserve">- 628264, Тюменская область, Ханты-Мансийский автономный округ - Югра, г. Югорск, </w:t>
      </w:r>
      <w:proofErr w:type="spellStart"/>
      <w:r w:rsidRPr="005F384E">
        <w:rPr>
          <w:rFonts w:ascii="PT Astra Serif" w:hAnsi="PT Astra Serif"/>
          <w:sz w:val="22"/>
          <w:szCs w:val="22"/>
        </w:rPr>
        <w:t>мкрн</w:t>
      </w:r>
      <w:proofErr w:type="spellEnd"/>
      <w:r w:rsidRPr="005F384E">
        <w:rPr>
          <w:rFonts w:ascii="PT Astra Serif" w:hAnsi="PT Astra Serif"/>
          <w:sz w:val="22"/>
          <w:szCs w:val="22"/>
        </w:rPr>
        <w:t xml:space="preserve">. Югорск-2, </w:t>
      </w:r>
      <w:proofErr w:type="spellStart"/>
      <w:r w:rsidRPr="005F384E">
        <w:rPr>
          <w:rFonts w:ascii="PT Astra Serif" w:hAnsi="PT Astra Serif"/>
          <w:sz w:val="22"/>
          <w:szCs w:val="22"/>
        </w:rPr>
        <w:t>зд</w:t>
      </w:r>
      <w:proofErr w:type="spellEnd"/>
      <w:r w:rsidRPr="005F384E">
        <w:rPr>
          <w:rFonts w:ascii="PT Astra Serif" w:hAnsi="PT Astra Serif"/>
          <w:sz w:val="22"/>
          <w:szCs w:val="22"/>
        </w:rPr>
        <w:t>. 39;</w:t>
      </w:r>
    </w:p>
    <w:p w14:paraId="39F807DE" w14:textId="2BEA6362" w:rsidR="005F384E" w:rsidRDefault="005F384E" w:rsidP="005F384E">
      <w:pPr>
        <w:spacing w:after="0"/>
        <w:rPr>
          <w:rFonts w:ascii="PT Astra Serif" w:hAnsi="PT Astra Serif"/>
          <w:sz w:val="22"/>
          <w:szCs w:val="22"/>
        </w:rPr>
      </w:pPr>
      <w:r w:rsidRPr="005F384E">
        <w:rPr>
          <w:rFonts w:ascii="PT Astra Serif" w:hAnsi="PT Astra Serif"/>
          <w:sz w:val="22"/>
          <w:szCs w:val="22"/>
        </w:rPr>
        <w:t xml:space="preserve">- 628264, Тюменская область, Ханты-Мансийский автономный округ - Югра, г. Югорск, </w:t>
      </w:r>
      <w:proofErr w:type="spellStart"/>
      <w:r w:rsidRPr="005F384E">
        <w:rPr>
          <w:rFonts w:ascii="PT Astra Serif" w:hAnsi="PT Astra Serif"/>
          <w:sz w:val="22"/>
          <w:szCs w:val="22"/>
        </w:rPr>
        <w:t>мкрн</w:t>
      </w:r>
      <w:proofErr w:type="spellEnd"/>
      <w:r w:rsidRPr="005F384E">
        <w:rPr>
          <w:rFonts w:ascii="PT Astra Serif" w:hAnsi="PT Astra Serif"/>
          <w:sz w:val="22"/>
          <w:szCs w:val="22"/>
        </w:rPr>
        <w:t xml:space="preserve">. Югорск-2, </w:t>
      </w:r>
      <w:proofErr w:type="spellStart"/>
      <w:r w:rsidRPr="005F384E">
        <w:rPr>
          <w:rFonts w:ascii="PT Astra Serif" w:hAnsi="PT Astra Serif"/>
          <w:sz w:val="22"/>
          <w:szCs w:val="22"/>
        </w:rPr>
        <w:t>зд</w:t>
      </w:r>
      <w:proofErr w:type="spellEnd"/>
      <w:r w:rsidRPr="005F384E">
        <w:rPr>
          <w:rFonts w:ascii="PT Astra Serif" w:hAnsi="PT Astra Serif"/>
          <w:sz w:val="22"/>
          <w:szCs w:val="22"/>
        </w:rPr>
        <w:t>. 38.</w:t>
      </w:r>
    </w:p>
    <w:p w14:paraId="59F360AB" w14:textId="77777777" w:rsidR="005F384E" w:rsidRDefault="005F384E" w:rsidP="005F384E">
      <w:pPr>
        <w:spacing w:after="0"/>
        <w:rPr>
          <w:rFonts w:ascii="PT Astra Serif" w:hAnsi="PT Astra Serif"/>
          <w:sz w:val="22"/>
          <w:szCs w:val="22"/>
        </w:rPr>
      </w:pPr>
    </w:p>
    <w:p w14:paraId="154AFDC7" w14:textId="5B989B89" w:rsidR="00275BA6" w:rsidRDefault="00275BA6" w:rsidP="005F384E">
      <w:pPr>
        <w:spacing w:after="0"/>
        <w:rPr>
          <w:rFonts w:ascii="PT Astra Serif" w:eastAsia="Calibri" w:hAnsi="PT Astra Serif"/>
          <w:sz w:val="22"/>
          <w:szCs w:val="22"/>
          <w:lang w:val="x-none" w:eastAsia="x-none"/>
        </w:rPr>
      </w:pPr>
      <w:r w:rsidRPr="007929C2">
        <w:rPr>
          <w:rFonts w:ascii="PT Astra Serif" w:eastAsia="Calibri" w:hAnsi="PT Astra Serif"/>
          <w:b/>
          <w:sz w:val="22"/>
          <w:szCs w:val="22"/>
          <w:lang w:val="x-none" w:eastAsia="x-none"/>
        </w:rPr>
        <w:t>Сроки поставки:</w:t>
      </w:r>
      <w:r w:rsidRPr="007929C2">
        <w:rPr>
          <w:rFonts w:ascii="PT Astra Serif" w:eastAsia="Calibri" w:hAnsi="PT Astra Serif"/>
          <w:b/>
          <w:sz w:val="22"/>
          <w:szCs w:val="22"/>
          <w:lang w:eastAsia="x-none"/>
        </w:rPr>
        <w:t xml:space="preserve"> </w:t>
      </w:r>
      <w:r w:rsidR="005F384E">
        <w:rPr>
          <w:rFonts w:ascii="PT Astra Serif" w:eastAsia="Calibri" w:hAnsi="PT Astra Serif"/>
          <w:sz w:val="22"/>
          <w:szCs w:val="22"/>
          <w:lang w:eastAsia="x-none"/>
        </w:rPr>
        <w:t xml:space="preserve">поставка </w:t>
      </w:r>
      <w:r w:rsidR="002C205C" w:rsidRPr="002C205C">
        <w:rPr>
          <w:rFonts w:ascii="PT Astra Serif" w:eastAsia="Calibri" w:hAnsi="PT Astra Serif"/>
          <w:sz w:val="22"/>
          <w:szCs w:val="22"/>
          <w:lang w:val="x-none" w:eastAsia="x-none"/>
        </w:rPr>
        <w:t xml:space="preserve">товара должна осуществляться с </w:t>
      </w:r>
      <w:r w:rsidR="00793956">
        <w:rPr>
          <w:rFonts w:ascii="PT Astra Serif" w:hAnsi="PT Astra Serif"/>
          <w:sz w:val="22"/>
          <w:szCs w:val="22"/>
        </w:rPr>
        <w:t>09.01.2027</w:t>
      </w:r>
      <w:r w:rsidR="00C5687C">
        <w:rPr>
          <w:rFonts w:ascii="PT Astra Serif" w:hAnsi="PT Astra Serif"/>
          <w:sz w:val="22"/>
          <w:szCs w:val="22"/>
        </w:rPr>
        <w:t xml:space="preserve"> г.</w:t>
      </w:r>
      <w:r w:rsidR="004321D5">
        <w:rPr>
          <w:rFonts w:ascii="PT Astra Serif" w:hAnsi="PT Astra Serif"/>
          <w:sz w:val="22"/>
          <w:szCs w:val="22"/>
        </w:rPr>
        <w:t xml:space="preserve"> по </w:t>
      </w:r>
      <w:r w:rsidR="005570AF">
        <w:rPr>
          <w:rFonts w:ascii="PT Astra Serif" w:eastAsia="Calibri" w:hAnsi="PT Astra Serif"/>
          <w:sz w:val="22"/>
          <w:szCs w:val="22"/>
          <w:lang w:val="x-none" w:eastAsia="x-none"/>
        </w:rPr>
        <w:t>30.</w:t>
      </w:r>
      <w:r w:rsidR="005570AF">
        <w:rPr>
          <w:rFonts w:ascii="PT Astra Serif" w:eastAsia="Calibri" w:hAnsi="PT Astra Serif"/>
          <w:sz w:val="22"/>
          <w:szCs w:val="22"/>
          <w:lang w:eastAsia="x-none"/>
        </w:rPr>
        <w:t>06</w:t>
      </w:r>
      <w:r w:rsidR="00692052">
        <w:rPr>
          <w:rFonts w:ascii="PT Astra Serif" w:eastAsia="Calibri" w:hAnsi="PT Astra Serif"/>
          <w:sz w:val="22"/>
          <w:szCs w:val="22"/>
          <w:lang w:val="x-none" w:eastAsia="x-none"/>
        </w:rPr>
        <w:t>.202</w:t>
      </w:r>
      <w:r w:rsidR="00793956">
        <w:rPr>
          <w:rFonts w:ascii="PT Astra Serif" w:eastAsia="Calibri" w:hAnsi="PT Astra Serif"/>
          <w:sz w:val="22"/>
          <w:szCs w:val="22"/>
          <w:lang w:eastAsia="x-none"/>
        </w:rPr>
        <w:t xml:space="preserve">7 </w:t>
      </w:r>
      <w:r w:rsidR="002C205C" w:rsidRPr="002C205C">
        <w:rPr>
          <w:rFonts w:ascii="PT Astra Serif" w:eastAsia="Calibri" w:hAnsi="PT Astra Serif"/>
          <w:sz w:val="22"/>
          <w:szCs w:val="22"/>
          <w:lang w:val="x-none" w:eastAsia="x-none"/>
        </w:rPr>
        <w:t>г. по письменной заявке Заказчика с 9-00 часов до 12-00 часов местного времени.</w:t>
      </w:r>
    </w:p>
    <w:p w14:paraId="208770F5" w14:textId="77777777" w:rsidR="005F384E" w:rsidRPr="007929C2" w:rsidRDefault="005F384E" w:rsidP="005F384E">
      <w:pPr>
        <w:spacing w:after="0"/>
        <w:rPr>
          <w:rFonts w:ascii="PT Astra Serif" w:eastAsia="Calibri" w:hAnsi="PT Astra Serif"/>
          <w:sz w:val="22"/>
          <w:szCs w:val="22"/>
          <w:lang w:eastAsia="x-none"/>
        </w:rPr>
      </w:pPr>
    </w:p>
    <w:p w14:paraId="78F67D74" w14:textId="07052FD7" w:rsidR="0013623D" w:rsidRDefault="0013623D" w:rsidP="00DC0629">
      <w:pPr>
        <w:spacing w:after="0"/>
        <w:rPr>
          <w:rFonts w:ascii="PT Astra Serif" w:eastAsia="Calibri" w:hAnsi="PT Astra Serif"/>
          <w:sz w:val="22"/>
          <w:szCs w:val="22"/>
          <w:lang w:eastAsia="x-none"/>
        </w:rPr>
      </w:pPr>
      <w:r w:rsidRPr="007929C2">
        <w:rPr>
          <w:rFonts w:ascii="PT Astra Serif" w:eastAsia="Calibri" w:hAnsi="PT Astra Serif"/>
          <w:b/>
          <w:sz w:val="22"/>
          <w:szCs w:val="22"/>
          <w:lang w:val="x-none" w:eastAsia="x-none"/>
        </w:rPr>
        <w:t>Количество поставляемого товара:</w:t>
      </w:r>
      <w:r w:rsidR="00275BA6" w:rsidRPr="007929C2">
        <w:rPr>
          <w:rFonts w:ascii="PT Astra Serif" w:eastAsia="Calibri" w:hAnsi="PT Astra Serif"/>
          <w:b/>
          <w:sz w:val="22"/>
          <w:szCs w:val="22"/>
          <w:lang w:eastAsia="x-none"/>
        </w:rPr>
        <w:t xml:space="preserve"> </w:t>
      </w:r>
      <w:r w:rsidRPr="007929C2">
        <w:rPr>
          <w:rFonts w:ascii="PT Astra Serif" w:eastAsia="Calibri" w:hAnsi="PT Astra Serif"/>
          <w:sz w:val="22"/>
          <w:szCs w:val="22"/>
          <w:lang w:val="x-none" w:eastAsia="x-none"/>
        </w:rPr>
        <w:t>В соответствии с настоящим техническим заданием и условиями гражданско-правового договора</w:t>
      </w:r>
      <w:r w:rsidR="006F484E" w:rsidRPr="007929C2">
        <w:rPr>
          <w:rFonts w:ascii="PT Astra Serif" w:eastAsia="Calibri" w:hAnsi="PT Astra Serif"/>
          <w:sz w:val="22"/>
          <w:szCs w:val="22"/>
          <w:lang w:eastAsia="x-none"/>
        </w:rPr>
        <w:t>.</w:t>
      </w:r>
    </w:p>
    <w:p w14:paraId="6D08ED7F" w14:textId="77777777" w:rsidR="005F384E" w:rsidRPr="007929C2" w:rsidRDefault="005F384E" w:rsidP="00DC0629">
      <w:pPr>
        <w:spacing w:after="0"/>
        <w:rPr>
          <w:rFonts w:ascii="PT Astra Serif" w:eastAsia="Calibri" w:hAnsi="PT Astra Serif"/>
          <w:b/>
          <w:sz w:val="22"/>
          <w:szCs w:val="22"/>
          <w:lang w:eastAsia="x-none"/>
        </w:rPr>
      </w:pPr>
    </w:p>
    <w:p w14:paraId="3822CF69" w14:textId="0A8C094A" w:rsidR="00DC0629" w:rsidRDefault="0013623D" w:rsidP="00DC0629">
      <w:pPr>
        <w:spacing w:after="0"/>
        <w:rPr>
          <w:rFonts w:ascii="PT Astra Serif" w:hAnsi="PT Astra Serif"/>
          <w:sz w:val="22"/>
          <w:szCs w:val="22"/>
        </w:rPr>
      </w:pPr>
      <w:r w:rsidRPr="007929C2">
        <w:rPr>
          <w:rFonts w:ascii="PT Astra Serif" w:eastAsia="Calibri" w:hAnsi="PT Astra Serif"/>
          <w:b/>
          <w:sz w:val="22"/>
          <w:szCs w:val="22"/>
          <w:lang w:val="x-none" w:eastAsia="x-none"/>
        </w:rPr>
        <w:t>Форма, сроки и порядок оплаты закупаемых товаров:</w:t>
      </w:r>
      <w:r w:rsidR="00275BA6" w:rsidRPr="007929C2">
        <w:rPr>
          <w:rFonts w:ascii="PT Astra Serif" w:eastAsia="Calibri" w:hAnsi="PT Astra Serif"/>
          <w:b/>
          <w:sz w:val="22"/>
          <w:szCs w:val="22"/>
          <w:lang w:eastAsia="x-none"/>
        </w:rPr>
        <w:t xml:space="preserve"> </w:t>
      </w:r>
      <w:r w:rsidR="00DC0629" w:rsidRPr="00744A9D">
        <w:rPr>
          <w:rFonts w:ascii="PT Astra Serif" w:hAnsi="PT Astra Serif"/>
          <w:sz w:val="22"/>
          <w:szCs w:val="22"/>
        </w:rPr>
        <w:t xml:space="preserve">Оплата каждой партии Товара, производится Заказчиком на основании счета, предоставленного Поставщиком, в течение </w:t>
      </w:r>
      <w:r w:rsidR="002163EF">
        <w:rPr>
          <w:rFonts w:ascii="PT Astra Serif" w:hAnsi="PT Astra Serif"/>
          <w:sz w:val="22"/>
          <w:szCs w:val="22"/>
        </w:rPr>
        <w:t>7</w:t>
      </w:r>
      <w:r w:rsidR="00DC0629" w:rsidRPr="00744A9D">
        <w:rPr>
          <w:rFonts w:ascii="PT Astra Serif" w:hAnsi="PT Astra Serif"/>
          <w:sz w:val="22"/>
          <w:szCs w:val="22"/>
        </w:rPr>
        <w:t xml:space="preserve"> (</w:t>
      </w:r>
      <w:r w:rsidR="002163EF">
        <w:rPr>
          <w:rFonts w:ascii="PT Astra Serif" w:hAnsi="PT Astra Serif"/>
          <w:sz w:val="22"/>
          <w:szCs w:val="22"/>
        </w:rPr>
        <w:t>сем</w:t>
      </w:r>
      <w:r w:rsidR="00DC0629" w:rsidRPr="00744A9D">
        <w:rPr>
          <w:rFonts w:ascii="PT Astra Serif" w:hAnsi="PT Astra Serif"/>
          <w:sz w:val="22"/>
          <w:szCs w:val="22"/>
        </w:rPr>
        <w:t>и) рабочих дней со дня подписания Сторонами структурированного документа о приёмке и предоставления Поставщиком документов, подлежащих передаче вместе с товаром, а также документов на оплату: счета и (или) счета-фактуры.</w:t>
      </w:r>
    </w:p>
    <w:p w14:paraId="394D21F1" w14:textId="77777777" w:rsidR="005F384E" w:rsidRPr="00744A9D" w:rsidRDefault="005F384E" w:rsidP="00DC0629">
      <w:pPr>
        <w:spacing w:after="0"/>
        <w:rPr>
          <w:rFonts w:ascii="PT Astra Serif" w:hAnsi="PT Astra Serif"/>
          <w:sz w:val="22"/>
          <w:szCs w:val="22"/>
        </w:rPr>
      </w:pPr>
    </w:p>
    <w:p w14:paraId="2AFD0945" w14:textId="55C9C1F6" w:rsidR="0013623D" w:rsidRPr="007929C2" w:rsidRDefault="0013623D" w:rsidP="00DC0629">
      <w:pPr>
        <w:spacing w:after="0"/>
        <w:rPr>
          <w:rFonts w:ascii="PT Astra Serif" w:eastAsia="Calibri" w:hAnsi="PT Astra Serif"/>
          <w:b/>
          <w:sz w:val="22"/>
          <w:szCs w:val="22"/>
          <w:lang w:val="x-none" w:eastAsia="x-none"/>
        </w:rPr>
      </w:pPr>
      <w:r w:rsidRPr="007929C2">
        <w:rPr>
          <w:rFonts w:ascii="PT Astra Serif" w:eastAsia="Calibri" w:hAnsi="PT Astra Serif"/>
          <w:b/>
          <w:sz w:val="22"/>
          <w:szCs w:val="22"/>
          <w:lang w:val="x-none" w:eastAsia="x-none"/>
        </w:rPr>
        <w:t>Функциональные, технические, качественные, эксплуатационные характеристики объекта закупки (показатели, позволяющие определить соответствие закупаемых товаров установленным заказчиком требованиям):</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305"/>
        <w:gridCol w:w="2806"/>
        <w:gridCol w:w="709"/>
        <w:gridCol w:w="1275"/>
        <w:gridCol w:w="1135"/>
        <w:gridCol w:w="1842"/>
        <w:gridCol w:w="1276"/>
      </w:tblGrid>
      <w:tr w:rsidR="00576B91" w:rsidRPr="006A36ED" w14:paraId="4A61075C" w14:textId="00B95A7D" w:rsidTr="005965FB">
        <w:trPr>
          <w:trHeight w:val="613"/>
        </w:trPr>
        <w:tc>
          <w:tcPr>
            <w:tcW w:w="567" w:type="dxa"/>
            <w:vMerge w:val="restart"/>
            <w:tcBorders>
              <w:top w:val="single" w:sz="4" w:space="0" w:color="auto"/>
              <w:left w:val="single" w:sz="4" w:space="0" w:color="auto"/>
              <w:right w:val="single" w:sz="4" w:space="0" w:color="auto"/>
            </w:tcBorders>
            <w:vAlign w:val="center"/>
          </w:tcPr>
          <w:p w14:paraId="19C75B9F"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 п/п</w:t>
            </w:r>
          </w:p>
        </w:tc>
        <w:tc>
          <w:tcPr>
            <w:tcW w:w="7230" w:type="dxa"/>
            <w:gridSpan w:val="5"/>
            <w:tcBorders>
              <w:top w:val="single" w:sz="4" w:space="0" w:color="auto"/>
              <w:left w:val="single" w:sz="4" w:space="0" w:color="auto"/>
              <w:right w:val="single" w:sz="4" w:space="0" w:color="auto"/>
            </w:tcBorders>
            <w:vAlign w:val="center"/>
          </w:tcPr>
          <w:p w14:paraId="336DFB98"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Предмет гражданско-правового договора</w:t>
            </w:r>
          </w:p>
        </w:tc>
        <w:tc>
          <w:tcPr>
            <w:tcW w:w="1842" w:type="dxa"/>
            <w:vMerge w:val="restart"/>
            <w:tcBorders>
              <w:top w:val="single" w:sz="4" w:space="0" w:color="auto"/>
              <w:left w:val="single" w:sz="4" w:space="0" w:color="auto"/>
              <w:right w:val="single" w:sz="4" w:space="0" w:color="auto"/>
            </w:tcBorders>
            <w:vAlign w:val="center"/>
          </w:tcPr>
          <w:p w14:paraId="79C60E65" w14:textId="0FDBF50D" w:rsidR="00576B91" w:rsidRPr="001952D2" w:rsidRDefault="00576B91" w:rsidP="005965FB">
            <w:pPr>
              <w:autoSpaceDE w:val="0"/>
              <w:autoSpaceDN w:val="0"/>
              <w:adjustRightInd w:val="0"/>
              <w:spacing w:after="0"/>
              <w:jc w:val="center"/>
              <w:rPr>
                <w:rFonts w:ascii="PT Astra Serif" w:hAnsi="PT Astra Serif"/>
                <w:sz w:val="20"/>
                <w:szCs w:val="20"/>
              </w:rPr>
            </w:pPr>
            <w:r w:rsidRPr="00B834F1">
              <w:rPr>
                <w:rFonts w:ascii="PT Astra Serif" w:hAnsi="PT Astra Serif"/>
                <w:sz w:val="20"/>
                <w:szCs w:val="20"/>
              </w:rPr>
              <w:t>Национальный режим в соответствии с постановлением Правительства от 23.12.2024 №1875</w:t>
            </w:r>
          </w:p>
        </w:tc>
        <w:tc>
          <w:tcPr>
            <w:tcW w:w="1276" w:type="dxa"/>
            <w:vMerge w:val="restart"/>
            <w:tcBorders>
              <w:top w:val="single" w:sz="4" w:space="0" w:color="auto"/>
              <w:left w:val="single" w:sz="4" w:space="0" w:color="auto"/>
              <w:right w:val="single" w:sz="4" w:space="0" w:color="auto"/>
            </w:tcBorders>
            <w:vAlign w:val="center"/>
          </w:tcPr>
          <w:p w14:paraId="61D125C1" w14:textId="3A7C5889" w:rsidR="00576B91" w:rsidRPr="001952D2" w:rsidRDefault="00576B91" w:rsidP="005965FB">
            <w:pPr>
              <w:autoSpaceDE w:val="0"/>
              <w:autoSpaceDN w:val="0"/>
              <w:adjustRightInd w:val="0"/>
              <w:spacing w:after="0"/>
              <w:jc w:val="center"/>
              <w:rPr>
                <w:rFonts w:ascii="PT Astra Serif" w:hAnsi="PT Astra Serif"/>
                <w:sz w:val="20"/>
                <w:szCs w:val="20"/>
              </w:rPr>
            </w:pPr>
            <w:r w:rsidRPr="00B834F1">
              <w:rPr>
                <w:rFonts w:ascii="PT Astra Serif" w:hAnsi="PT Astra Serif"/>
                <w:sz w:val="20"/>
                <w:szCs w:val="20"/>
              </w:rPr>
              <w:t>номер позиции из перечня ТРУ</w:t>
            </w:r>
          </w:p>
        </w:tc>
      </w:tr>
      <w:tr w:rsidR="00576B91" w:rsidRPr="006A36ED" w14:paraId="4894EB5B" w14:textId="2FA24DBC" w:rsidTr="005965FB">
        <w:trPr>
          <w:trHeight w:val="521"/>
        </w:trPr>
        <w:tc>
          <w:tcPr>
            <w:tcW w:w="567" w:type="dxa"/>
            <w:vMerge/>
            <w:tcBorders>
              <w:left w:val="single" w:sz="4" w:space="0" w:color="auto"/>
              <w:right w:val="single" w:sz="4" w:space="0" w:color="auto"/>
            </w:tcBorders>
            <w:vAlign w:val="center"/>
          </w:tcPr>
          <w:p w14:paraId="07642918" w14:textId="77777777" w:rsidR="00576B91" w:rsidRPr="001952D2" w:rsidRDefault="00576B91" w:rsidP="005965FB">
            <w:pPr>
              <w:autoSpaceDE w:val="0"/>
              <w:autoSpaceDN w:val="0"/>
              <w:adjustRightInd w:val="0"/>
              <w:spacing w:after="0"/>
              <w:jc w:val="center"/>
              <w:rPr>
                <w:rFonts w:ascii="PT Astra Serif" w:hAnsi="PT Astra Serif"/>
                <w:sz w:val="20"/>
                <w:szCs w:val="20"/>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28893AF0"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Код</w:t>
            </w:r>
          </w:p>
          <w:p w14:paraId="33A6CC06"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КТРУ</w:t>
            </w:r>
          </w:p>
        </w:tc>
        <w:tc>
          <w:tcPr>
            <w:tcW w:w="2806" w:type="dxa"/>
            <w:tcBorders>
              <w:top w:val="single" w:sz="4" w:space="0" w:color="auto"/>
              <w:left w:val="single" w:sz="4" w:space="0" w:color="auto"/>
              <w:bottom w:val="single" w:sz="4" w:space="0" w:color="auto"/>
              <w:right w:val="single" w:sz="4" w:space="0" w:color="auto"/>
            </w:tcBorders>
            <w:vAlign w:val="center"/>
            <w:hideMark/>
          </w:tcPr>
          <w:p w14:paraId="20EDDCEC"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Наименование и описание объекта закупки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40FBEF"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Ед.</w:t>
            </w:r>
          </w:p>
          <w:p w14:paraId="380DF47D"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изм.</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693222" w14:textId="77777777" w:rsidR="00576B91" w:rsidRPr="001952D2" w:rsidRDefault="00576B9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Количество поставляемых товаров</w:t>
            </w:r>
          </w:p>
        </w:tc>
        <w:tc>
          <w:tcPr>
            <w:tcW w:w="1135" w:type="dxa"/>
            <w:tcBorders>
              <w:left w:val="single" w:sz="4" w:space="0" w:color="auto"/>
              <w:right w:val="single" w:sz="4" w:space="0" w:color="auto"/>
            </w:tcBorders>
            <w:vAlign w:val="center"/>
          </w:tcPr>
          <w:p w14:paraId="00B50A36" w14:textId="77777777" w:rsidR="00576B91" w:rsidRPr="001952D2" w:rsidRDefault="00576B91" w:rsidP="005965FB">
            <w:pPr>
              <w:spacing w:after="0"/>
              <w:jc w:val="center"/>
              <w:rPr>
                <w:rFonts w:ascii="PT Astra Serif" w:hAnsi="PT Astra Serif"/>
                <w:sz w:val="20"/>
                <w:szCs w:val="20"/>
              </w:rPr>
            </w:pPr>
            <w:r w:rsidRPr="001952D2">
              <w:rPr>
                <w:rFonts w:ascii="PT Astra Serif" w:hAnsi="PT Astra Serif"/>
                <w:sz w:val="20"/>
                <w:szCs w:val="20"/>
              </w:rPr>
              <w:t>Остаточный срок годности</w:t>
            </w:r>
          </w:p>
        </w:tc>
        <w:tc>
          <w:tcPr>
            <w:tcW w:w="1842" w:type="dxa"/>
            <w:vMerge/>
            <w:tcBorders>
              <w:left w:val="single" w:sz="4" w:space="0" w:color="auto"/>
              <w:right w:val="single" w:sz="4" w:space="0" w:color="auto"/>
            </w:tcBorders>
            <w:vAlign w:val="center"/>
          </w:tcPr>
          <w:p w14:paraId="674AA685" w14:textId="77777777" w:rsidR="00576B91" w:rsidRPr="001952D2" w:rsidRDefault="00576B91" w:rsidP="005965FB">
            <w:pPr>
              <w:spacing w:after="0"/>
              <w:jc w:val="center"/>
              <w:rPr>
                <w:rFonts w:ascii="PT Astra Serif" w:hAnsi="PT Astra Serif"/>
                <w:sz w:val="20"/>
                <w:szCs w:val="20"/>
              </w:rPr>
            </w:pPr>
          </w:p>
        </w:tc>
        <w:tc>
          <w:tcPr>
            <w:tcW w:w="1276" w:type="dxa"/>
            <w:vMerge/>
            <w:tcBorders>
              <w:left w:val="single" w:sz="4" w:space="0" w:color="auto"/>
              <w:right w:val="single" w:sz="4" w:space="0" w:color="auto"/>
            </w:tcBorders>
            <w:vAlign w:val="center"/>
          </w:tcPr>
          <w:p w14:paraId="008CE477" w14:textId="77777777" w:rsidR="00576B91" w:rsidRPr="001952D2" w:rsidRDefault="00576B91" w:rsidP="005965FB">
            <w:pPr>
              <w:spacing w:after="0"/>
              <w:jc w:val="center"/>
              <w:rPr>
                <w:rFonts w:ascii="PT Astra Serif" w:hAnsi="PT Astra Serif"/>
                <w:sz w:val="20"/>
                <w:szCs w:val="20"/>
              </w:rPr>
            </w:pPr>
          </w:p>
        </w:tc>
      </w:tr>
      <w:tr w:rsidR="00B834F1" w:rsidRPr="006A36ED" w14:paraId="6C38EC92" w14:textId="3825616D" w:rsidTr="005965FB">
        <w:trPr>
          <w:trHeight w:val="458"/>
        </w:trPr>
        <w:tc>
          <w:tcPr>
            <w:tcW w:w="567" w:type="dxa"/>
            <w:tcBorders>
              <w:left w:val="single" w:sz="4" w:space="0" w:color="auto"/>
              <w:right w:val="single" w:sz="4" w:space="0" w:color="auto"/>
            </w:tcBorders>
            <w:vAlign w:val="center"/>
          </w:tcPr>
          <w:p w14:paraId="1EFF08C8" w14:textId="6E757D70" w:rsidR="00B834F1" w:rsidRPr="001952D2" w:rsidRDefault="00B834F1" w:rsidP="005965FB">
            <w:pPr>
              <w:autoSpaceDE w:val="0"/>
              <w:autoSpaceDN w:val="0"/>
              <w:adjustRightInd w:val="0"/>
              <w:spacing w:after="0"/>
              <w:jc w:val="center"/>
              <w:rPr>
                <w:rFonts w:ascii="PT Astra Serif" w:hAnsi="PT Astra Serif"/>
                <w:sz w:val="20"/>
                <w:szCs w:val="20"/>
              </w:rPr>
            </w:pPr>
            <w:r w:rsidRPr="001952D2">
              <w:rPr>
                <w:rFonts w:ascii="PT Astra Serif" w:hAnsi="PT Astra Serif"/>
                <w:sz w:val="20"/>
                <w:szCs w:val="20"/>
              </w:rPr>
              <w:t>1</w:t>
            </w:r>
          </w:p>
        </w:tc>
        <w:tc>
          <w:tcPr>
            <w:tcW w:w="1305" w:type="dxa"/>
            <w:tcBorders>
              <w:top w:val="single" w:sz="4" w:space="0" w:color="auto"/>
              <w:left w:val="single" w:sz="4" w:space="0" w:color="auto"/>
              <w:bottom w:val="single" w:sz="4" w:space="0" w:color="auto"/>
              <w:right w:val="single" w:sz="4" w:space="0" w:color="auto"/>
            </w:tcBorders>
            <w:vAlign w:val="center"/>
          </w:tcPr>
          <w:p w14:paraId="3900ACC9" w14:textId="259D9E94" w:rsidR="00B834F1" w:rsidRPr="006D23CA" w:rsidRDefault="00B834F1"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01.23.13.000-00000003</w:t>
            </w:r>
          </w:p>
        </w:tc>
        <w:tc>
          <w:tcPr>
            <w:tcW w:w="2806" w:type="dxa"/>
            <w:tcBorders>
              <w:top w:val="single" w:sz="4" w:space="0" w:color="auto"/>
              <w:left w:val="single" w:sz="4" w:space="0" w:color="auto"/>
              <w:bottom w:val="single" w:sz="4" w:space="0" w:color="auto"/>
              <w:right w:val="single" w:sz="4" w:space="0" w:color="auto"/>
            </w:tcBorders>
            <w:vAlign w:val="center"/>
          </w:tcPr>
          <w:p w14:paraId="19C6ADEA" w14:textId="0454AB8C" w:rsidR="00576B91"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Апельсины.</w:t>
            </w:r>
          </w:p>
          <w:p w14:paraId="69F16379" w14:textId="2AB95C24" w:rsidR="00B834F1"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Товарный сорт</w:t>
            </w:r>
            <w:r w:rsidR="00576B91" w:rsidRPr="006D23CA">
              <w:rPr>
                <w:rFonts w:ascii="PT Astra Serif" w:hAnsi="PT Astra Serif"/>
                <w:sz w:val="20"/>
                <w:szCs w:val="20"/>
              </w:rPr>
              <w:t>: не</w:t>
            </w:r>
            <w:r w:rsidRPr="006D23CA">
              <w:rPr>
                <w:rFonts w:ascii="PT Astra Serif" w:hAnsi="PT Astra Serif"/>
                <w:sz w:val="20"/>
                <w:szCs w:val="20"/>
              </w:rPr>
              <w:t xml:space="preserve"> ниже высшего.</w:t>
            </w:r>
          </w:p>
        </w:tc>
        <w:tc>
          <w:tcPr>
            <w:tcW w:w="709" w:type="dxa"/>
            <w:tcBorders>
              <w:top w:val="single" w:sz="4" w:space="0" w:color="auto"/>
              <w:left w:val="single" w:sz="4" w:space="0" w:color="auto"/>
              <w:bottom w:val="single" w:sz="4" w:space="0" w:color="auto"/>
              <w:right w:val="single" w:sz="4" w:space="0" w:color="auto"/>
            </w:tcBorders>
            <w:vAlign w:val="center"/>
          </w:tcPr>
          <w:p w14:paraId="6C820B98" w14:textId="4FC3A0FF" w:rsidR="00B834F1" w:rsidRPr="006D23CA" w:rsidRDefault="00B834F1"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5403C2F9" w14:textId="7B9F178C" w:rsidR="00B834F1" w:rsidRPr="006D23CA" w:rsidRDefault="005570AF"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600,00</w:t>
            </w:r>
          </w:p>
        </w:tc>
        <w:tc>
          <w:tcPr>
            <w:tcW w:w="1135" w:type="dxa"/>
            <w:tcBorders>
              <w:top w:val="single" w:sz="4" w:space="0" w:color="auto"/>
              <w:left w:val="single" w:sz="4" w:space="0" w:color="auto"/>
              <w:bottom w:val="single" w:sz="4" w:space="0" w:color="auto"/>
              <w:right w:val="single" w:sz="4" w:space="0" w:color="auto"/>
            </w:tcBorders>
            <w:vAlign w:val="center"/>
          </w:tcPr>
          <w:p w14:paraId="2F5BB4EE" w14:textId="31E99BED" w:rsidR="00B834F1" w:rsidRPr="006D23CA" w:rsidRDefault="00B834F1" w:rsidP="005965FB">
            <w:pPr>
              <w:spacing w:after="0"/>
              <w:jc w:val="center"/>
              <w:rPr>
                <w:rFonts w:ascii="PT Astra Serif" w:hAnsi="PT Astra Serif"/>
                <w:sz w:val="20"/>
                <w:szCs w:val="20"/>
              </w:rPr>
            </w:pPr>
            <w:r w:rsidRPr="006D23CA">
              <w:rPr>
                <w:rFonts w:ascii="PT Astra Serif" w:hAnsi="PT Astra Serif"/>
                <w:sz w:val="20"/>
                <w:szCs w:val="20"/>
              </w:rPr>
              <w:t xml:space="preserve">не менее </w:t>
            </w:r>
            <w:r w:rsidR="006D23CA" w:rsidRPr="006D23CA">
              <w:rPr>
                <w:rFonts w:ascii="PT Astra Serif" w:hAnsi="PT Astra Serif"/>
                <w:sz w:val="20"/>
                <w:szCs w:val="20"/>
              </w:rPr>
              <w:t>75%</w:t>
            </w:r>
          </w:p>
        </w:tc>
        <w:tc>
          <w:tcPr>
            <w:tcW w:w="1842" w:type="dxa"/>
            <w:tcBorders>
              <w:top w:val="single" w:sz="4" w:space="0" w:color="auto"/>
              <w:left w:val="single" w:sz="4" w:space="0" w:color="auto"/>
              <w:bottom w:val="single" w:sz="4" w:space="0" w:color="auto"/>
              <w:right w:val="single" w:sz="4" w:space="0" w:color="auto"/>
            </w:tcBorders>
            <w:vAlign w:val="center"/>
          </w:tcPr>
          <w:p w14:paraId="691431CE" w14:textId="2530AA4E" w:rsidR="00B834F1" w:rsidRPr="006D23CA" w:rsidRDefault="00B834F1"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0D177548" w14:textId="77777777" w:rsidR="00B834F1" w:rsidRPr="006D23CA" w:rsidRDefault="00B834F1" w:rsidP="005965FB">
            <w:pPr>
              <w:spacing w:after="0"/>
              <w:jc w:val="center"/>
              <w:rPr>
                <w:rFonts w:ascii="PT Astra Serif" w:hAnsi="PT Astra Serif"/>
                <w:sz w:val="20"/>
                <w:szCs w:val="20"/>
              </w:rPr>
            </w:pPr>
          </w:p>
        </w:tc>
      </w:tr>
      <w:tr w:rsidR="006D23CA" w:rsidRPr="006A36ED" w14:paraId="27365D8D" w14:textId="57FB1290" w:rsidTr="005965FB">
        <w:trPr>
          <w:trHeight w:val="458"/>
        </w:trPr>
        <w:tc>
          <w:tcPr>
            <w:tcW w:w="567" w:type="dxa"/>
            <w:tcBorders>
              <w:left w:val="single" w:sz="4" w:space="0" w:color="auto"/>
              <w:right w:val="single" w:sz="4" w:space="0" w:color="auto"/>
            </w:tcBorders>
            <w:vAlign w:val="center"/>
          </w:tcPr>
          <w:p w14:paraId="1A5A7BB2" w14:textId="51DD2261" w:rsidR="006D23CA" w:rsidRPr="001952D2"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2</w:t>
            </w:r>
          </w:p>
        </w:tc>
        <w:tc>
          <w:tcPr>
            <w:tcW w:w="1305" w:type="dxa"/>
            <w:tcBorders>
              <w:top w:val="single" w:sz="4" w:space="0" w:color="auto"/>
              <w:left w:val="single" w:sz="4" w:space="0" w:color="auto"/>
              <w:bottom w:val="single" w:sz="4" w:space="0" w:color="auto"/>
              <w:right w:val="single" w:sz="4" w:space="0" w:color="auto"/>
            </w:tcBorders>
            <w:vAlign w:val="center"/>
          </w:tcPr>
          <w:p w14:paraId="1C481570" w14:textId="796EBF42"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01.23.14.000-00000003</w:t>
            </w:r>
          </w:p>
        </w:tc>
        <w:tc>
          <w:tcPr>
            <w:tcW w:w="2806" w:type="dxa"/>
            <w:tcBorders>
              <w:top w:val="single" w:sz="4" w:space="0" w:color="auto"/>
              <w:left w:val="single" w:sz="4" w:space="0" w:color="auto"/>
              <w:bottom w:val="single" w:sz="4" w:space="0" w:color="auto"/>
              <w:right w:val="single" w:sz="4" w:space="0" w:color="auto"/>
            </w:tcBorders>
            <w:vAlign w:val="center"/>
          </w:tcPr>
          <w:p w14:paraId="205A74E4" w14:textId="3F45D9B3"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Мандарины.</w:t>
            </w:r>
          </w:p>
          <w:p w14:paraId="146B1EE4" w14:textId="115C634E"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Товарный сорт: не ниже высшего.</w:t>
            </w:r>
          </w:p>
        </w:tc>
        <w:tc>
          <w:tcPr>
            <w:tcW w:w="709" w:type="dxa"/>
            <w:tcBorders>
              <w:top w:val="single" w:sz="4" w:space="0" w:color="auto"/>
              <w:left w:val="single" w:sz="4" w:space="0" w:color="auto"/>
              <w:bottom w:val="single" w:sz="4" w:space="0" w:color="auto"/>
              <w:right w:val="single" w:sz="4" w:space="0" w:color="auto"/>
            </w:tcBorders>
            <w:vAlign w:val="center"/>
          </w:tcPr>
          <w:p w14:paraId="6C8CC2F4" w14:textId="3754DE61"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6F1FF855" w14:textId="75BD7893"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1 300,00</w:t>
            </w:r>
          </w:p>
        </w:tc>
        <w:tc>
          <w:tcPr>
            <w:tcW w:w="1135" w:type="dxa"/>
            <w:tcBorders>
              <w:top w:val="single" w:sz="4" w:space="0" w:color="auto"/>
              <w:left w:val="single" w:sz="4" w:space="0" w:color="auto"/>
              <w:bottom w:val="single" w:sz="4" w:space="0" w:color="auto"/>
              <w:right w:val="single" w:sz="4" w:space="0" w:color="auto"/>
            </w:tcBorders>
            <w:vAlign w:val="center"/>
          </w:tcPr>
          <w:p w14:paraId="3886D216" w14:textId="130F86C6"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741A3912" w14:textId="6D2C251D"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5603FC1F" w14:textId="77777777" w:rsidR="006D23CA" w:rsidRPr="006D23CA" w:rsidRDefault="006D23CA" w:rsidP="005965FB">
            <w:pPr>
              <w:spacing w:after="0"/>
              <w:jc w:val="center"/>
              <w:rPr>
                <w:rFonts w:ascii="PT Astra Serif" w:hAnsi="PT Astra Serif"/>
                <w:sz w:val="20"/>
                <w:szCs w:val="20"/>
              </w:rPr>
            </w:pPr>
          </w:p>
        </w:tc>
      </w:tr>
      <w:tr w:rsidR="006D23CA" w:rsidRPr="006A36ED" w14:paraId="43FA1D7C" w14:textId="71EC1AFC" w:rsidTr="005965FB">
        <w:trPr>
          <w:trHeight w:val="361"/>
        </w:trPr>
        <w:tc>
          <w:tcPr>
            <w:tcW w:w="567" w:type="dxa"/>
            <w:tcBorders>
              <w:left w:val="single" w:sz="4" w:space="0" w:color="auto"/>
              <w:right w:val="single" w:sz="4" w:space="0" w:color="auto"/>
            </w:tcBorders>
            <w:vAlign w:val="center"/>
          </w:tcPr>
          <w:p w14:paraId="69D98ED1" w14:textId="2B7CC35F" w:rsidR="006D23CA" w:rsidRPr="001952D2"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3</w:t>
            </w:r>
          </w:p>
        </w:tc>
        <w:tc>
          <w:tcPr>
            <w:tcW w:w="1305" w:type="dxa"/>
            <w:tcBorders>
              <w:top w:val="single" w:sz="4" w:space="0" w:color="auto"/>
              <w:left w:val="single" w:sz="4" w:space="0" w:color="auto"/>
              <w:bottom w:val="single" w:sz="4" w:space="0" w:color="auto"/>
              <w:right w:val="single" w:sz="4" w:space="0" w:color="auto"/>
            </w:tcBorders>
            <w:vAlign w:val="center"/>
          </w:tcPr>
          <w:p w14:paraId="5A48E4FB" w14:textId="2E50BAB7"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color w:val="000000"/>
                <w:sz w:val="20"/>
                <w:szCs w:val="20"/>
              </w:rPr>
              <w:t>01.23.12.000-00000003</w:t>
            </w:r>
          </w:p>
        </w:tc>
        <w:tc>
          <w:tcPr>
            <w:tcW w:w="2806" w:type="dxa"/>
            <w:tcBorders>
              <w:top w:val="single" w:sz="4" w:space="0" w:color="auto"/>
              <w:left w:val="single" w:sz="4" w:space="0" w:color="auto"/>
              <w:bottom w:val="single" w:sz="4" w:space="0" w:color="auto"/>
              <w:right w:val="single" w:sz="4" w:space="0" w:color="auto"/>
            </w:tcBorders>
            <w:vAlign w:val="center"/>
          </w:tcPr>
          <w:p w14:paraId="176B9C2F" w14:textId="00C7835C" w:rsidR="006D23CA" w:rsidRPr="006D23CA" w:rsidRDefault="006D23CA" w:rsidP="005965FB">
            <w:pPr>
              <w:autoSpaceDE w:val="0"/>
              <w:autoSpaceDN w:val="0"/>
              <w:adjustRightInd w:val="0"/>
              <w:spacing w:after="0"/>
              <w:jc w:val="left"/>
              <w:rPr>
                <w:rFonts w:ascii="PT Astra Serif" w:hAnsi="PT Astra Serif"/>
                <w:color w:val="000000"/>
                <w:sz w:val="20"/>
                <w:szCs w:val="20"/>
              </w:rPr>
            </w:pPr>
            <w:r w:rsidRPr="006D23CA">
              <w:rPr>
                <w:rFonts w:ascii="PT Astra Serif" w:hAnsi="PT Astra Serif"/>
                <w:color w:val="000000"/>
                <w:sz w:val="20"/>
                <w:szCs w:val="20"/>
              </w:rPr>
              <w:t>Лимоны.</w:t>
            </w:r>
          </w:p>
          <w:p w14:paraId="39855118" w14:textId="3BA0806D"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color w:val="000000"/>
                <w:sz w:val="20"/>
                <w:szCs w:val="20"/>
              </w:rPr>
              <w:t>Товарный сорт: не ниже: высшего.</w:t>
            </w:r>
          </w:p>
        </w:tc>
        <w:tc>
          <w:tcPr>
            <w:tcW w:w="709" w:type="dxa"/>
            <w:tcBorders>
              <w:top w:val="single" w:sz="4" w:space="0" w:color="auto"/>
              <w:left w:val="single" w:sz="4" w:space="0" w:color="auto"/>
              <w:bottom w:val="single" w:sz="4" w:space="0" w:color="auto"/>
              <w:right w:val="single" w:sz="4" w:space="0" w:color="auto"/>
            </w:tcBorders>
            <w:vAlign w:val="center"/>
          </w:tcPr>
          <w:p w14:paraId="4A84CC60" w14:textId="790500EB"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63A163BA" w14:textId="73C7D258"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600,00</w:t>
            </w:r>
          </w:p>
        </w:tc>
        <w:tc>
          <w:tcPr>
            <w:tcW w:w="1135" w:type="dxa"/>
            <w:tcBorders>
              <w:top w:val="single" w:sz="4" w:space="0" w:color="auto"/>
              <w:left w:val="single" w:sz="4" w:space="0" w:color="auto"/>
              <w:bottom w:val="single" w:sz="4" w:space="0" w:color="auto"/>
              <w:right w:val="single" w:sz="4" w:space="0" w:color="auto"/>
            </w:tcBorders>
            <w:vAlign w:val="center"/>
          </w:tcPr>
          <w:p w14:paraId="417BC324" w14:textId="2AA2217D"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4E98E57E" w14:textId="5198CADC"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09D41AB4" w14:textId="77777777" w:rsidR="006D23CA" w:rsidRPr="006D23CA" w:rsidRDefault="006D23CA" w:rsidP="005965FB">
            <w:pPr>
              <w:spacing w:after="0"/>
              <w:jc w:val="center"/>
              <w:rPr>
                <w:rFonts w:ascii="PT Astra Serif" w:hAnsi="PT Astra Serif"/>
                <w:sz w:val="20"/>
                <w:szCs w:val="20"/>
              </w:rPr>
            </w:pPr>
          </w:p>
        </w:tc>
      </w:tr>
      <w:tr w:rsidR="006D23CA" w:rsidRPr="006A36ED" w14:paraId="45DD323D" w14:textId="29112743" w:rsidTr="005965FB">
        <w:trPr>
          <w:trHeight w:val="361"/>
        </w:trPr>
        <w:tc>
          <w:tcPr>
            <w:tcW w:w="567" w:type="dxa"/>
            <w:tcBorders>
              <w:left w:val="single" w:sz="4" w:space="0" w:color="auto"/>
              <w:right w:val="single" w:sz="4" w:space="0" w:color="auto"/>
            </w:tcBorders>
            <w:vAlign w:val="center"/>
          </w:tcPr>
          <w:p w14:paraId="0386AE16" w14:textId="007776D5" w:rsidR="006D23CA"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4</w:t>
            </w:r>
          </w:p>
        </w:tc>
        <w:tc>
          <w:tcPr>
            <w:tcW w:w="1305" w:type="dxa"/>
            <w:tcBorders>
              <w:top w:val="single" w:sz="4" w:space="0" w:color="auto"/>
              <w:left w:val="single" w:sz="4" w:space="0" w:color="auto"/>
              <w:bottom w:val="single" w:sz="4" w:space="0" w:color="auto"/>
              <w:right w:val="single" w:sz="4" w:space="0" w:color="auto"/>
            </w:tcBorders>
            <w:vAlign w:val="center"/>
          </w:tcPr>
          <w:p w14:paraId="60D13637" w14:textId="4193BC89" w:rsidR="006D23CA" w:rsidRPr="006D23CA" w:rsidRDefault="006D23CA" w:rsidP="005965FB">
            <w:pPr>
              <w:autoSpaceDE w:val="0"/>
              <w:autoSpaceDN w:val="0"/>
              <w:adjustRightInd w:val="0"/>
              <w:spacing w:after="0"/>
              <w:jc w:val="center"/>
              <w:rPr>
                <w:rFonts w:ascii="PT Astra Serif" w:hAnsi="PT Astra Serif"/>
                <w:color w:val="000000"/>
                <w:sz w:val="20"/>
                <w:szCs w:val="20"/>
              </w:rPr>
            </w:pPr>
            <w:r w:rsidRPr="006D23CA">
              <w:rPr>
                <w:rFonts w:ascii="PT Astra Serif" w:hAnsi="PT Astra Serif"/>
                <w:color w:val="000000"/>
                <w:sz w:val="20"/>
                <w:szCs w:val="20"/>
              </w:rPr>
              <w:t>01.24.21.000-00000001</w:t>
            </w:r>
          </w:p>
        </w:tc>
        <w:tc>
          <w:tcPr>
            <w:tcW w:w="2806" w:type="dxa"/>
            <w:tcBorders>
              <w:top w:val="single" w:sz="4" w:space="0" w:color="auto"/>
              <w:left w:val="single" w:sz="4" w:space="0" w:color="auto"/>
              <w:bottom w:val="single" w:sz="4" w:space="0" w:color="auto"/>
              <w:right w:val="single" w:sz="4" w:space="0" w:color="auto"/>
            </w:tcBorders>
            <w:vAlign w:val="center"/>
          </w:tcPr>
          <w:p w14:paraId="1E553F41" w14:textId="01071FE4" w:rsidR="006D23CA" w:rsidRPr="006D23CA" w:rsidRDefault="006D23CA" w:rsidP="005965FB">
            <w:pPr>
              <w:autoSpaceDE w:val="0"/>
              <w:autoSpaceDN w:val="0"/>
              <w:adjustRightInd w:val="0"/>
              <w:spacing w:after="0"/>
              <w:jc w:val="left"/>
              <w:rPr>
                <w:rFonts w:ascii="PT Astra Serif" w:hAnsi="PT Astra Serif"/>
                <w:color w:val="000000"/>
                <w:sz w:val="20"/>
                <w:szCs w:val="20"/>
              </w:rPr>
            </w:pPr>
            <w:r w:rsidRPr="006D23CA">
              <w:rPr>
                <w:rFonts w:ascii="PT Astra Serif" w:hAnsi="PT Astra Serif"/>
                <w:color w:val="000000"/>
                <w:sz w:val="20"/>
                <w:szCs w:val="20"/>
              </w:rPr>
              <w:t>Груша.</w:t>
            </w:r>
          </w:p>
          <w:p w14:paraId="0904414E" w14:textId="77777777" w:rsidR="006D23CA" w:rsidRPr="006D23CA" w:rsidRDefault="006D23CA" w:rsidP="005965FB">
            <w:pPr>
              <w:autoSpaceDE w:val="0"/>
              <w:autoSpaceDN w:val="0"/>
              <w:adjustRightInd w:val="0"/>
              <w:spacing w:after="0"/>
              <w:jc w:val="left"/>
              <w:rPr>
                <w:rFonts w:ascii="PT Astra Serif" w:hAnsi="PT Astra Serif"/>
                <w:color w:val="000000"/>
                <w:sz w:val="20"/>
                <w:szCs w:val="20"/>
              </w:rPr>
            </w:pPr>
            <w:r w:rsidRPr="006D23CA">
              <w:rPr>
                <w:rFonts w:ascii="PT Astra Serif" w:hAnsi="PT Astra Serif"/>
                <w:color w:val="000000"/>
                <w:sz w:val="20"/>
                <w:szCs w:val="20"/>
              </w:rPr>
              <w:t>Вид груши по сроку созревания: позднего срока созревания.</w:t>
            </w:r>
          </w:p>
          <w:p w14:paraId="5519CCF9" w14:textId="034A1040" w:rsidR="006D23CA" w:rsidRPr="006D23CA" w:rsidRDefault="006D23CA" w:rsidP="005965FB">
            <w:pPr>
              <w:autoSpaceDE w:val="0"/>
              <w:autoSpaceDN w:val="0"/>
              <w:adjustRightInd w:val="0"/>
              <w:spacing w:after="0"/>
              <w:jc w:val="left"/>
              <w:rPr>
                <w:rFonts w:ascii="PT Astra Serif" w:hAnsi="PT Astra Serif"/>
                <w:color w:val="000000"/>
                <w:sz w:val="20"/>
                <w:szCs w:val="20"/>
              </w:rPr>
            </w:pPr>
            <w:r w:rsidRPr="006D23CA">
              <w:rPr>
                <w:rFonts w:ascii="PT Astra Serif" w:hAnsi="PT Astra Serif"/>
                <w:color w:val="000000"/>
                <w:sz w:val="20"/>
                <w:szCs w:val="20"/>
              </w:rPr>
              <w:t>Товарный сорт: не ниже высшего</w:t>
            </w:r>
          </w:p>
        </w:tc>
        <w:tc>
          <w:tcPr>
            <w:tcW w:w="709" w:type="dxa"/>
            <w:tcBorders>
              <w:top w:val="single" w:sz="4" w:space="0" w:color="auto"/>
              <w:left w:val="single" w:sz="4" w:space="0" w:color="auto"/>
              <w:bottom w:val="single" w:sz="4" w:space="0" w:color="auto"/>
              <w:right w:val="single" w:sz="4" w:space="0" w:color="auto"/>
            </w:tcBorders>
            <w:vAlign w:val="center"/>
          </w:tcPr>
          <w:p w14:paraId="59D942FF" w14:textId="6A161A90"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7EEC28F8" w14:textId="30184E35"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100,00</w:t>
            </w:r>
          </w:p>
        </w:tc>
        <w:tc>
          <w:tcPr>
            <w:tcW w:w="1135" w:type="dxa"/>
            <w:tcBorders>
              <w:top w:val="single" w:sz="4" w:space="0" w:color="auto"/>
              <w:left w:val="single" w:sz="4" w:space="0" w:color="auto"/>
              <w:bottom w:val="single" w:sz="4" w:space="0" w:color="auto"/>
              <w:right w:val="single" w:sz="4" w:space="0" w:color="auto"/>
            </w:tcBorders>
            <w:vAlign w:val="center"/>
          </w:tcPr>
          <w:p w14:paraId="44ECA75B" w14:textId="6F763D02"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1F8C9D8F" w14:textId="6DAB478A"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121BEDD7" w14:textId="77777777" w:rsidR="006D23CA" w:rsidRPr="006D23CA" w:rsidRDefault="006D23CA" w:rsidP="005965FB">
            <w:pPr>
              <w:spacing w:after="0"/>
              <w:jc w:val="center"/>
              <w:rPr>
                <w:rFonts w:ascii="PT Astra Serif" w:hAnsi="PT Astra Serif"/>
                <w:sz w:val="20"/>
                <w:szCs w:val="20"/>
              </w:rPr>
            </w:pPr>
          </w:p>
        </w:tc>
      </w:tr>
      <w:tr w:rsidR="006D23CA" w:rsidRPr="006A36ED" w14:paraId="3ED594EA" w14:textId="77777777" w:rsidTr="005965FB">
        <w:trPr>
          <w:trHeight w:val="361"/>
        </w:trPr>
        <w:tc>
          <w:tcPr>
            <w:tcW w:w="567" w:type="dxa"/>
            <w:tcBorders>
              <w:left w:val="single" w:sz="4" w:space="0" w:color="auto"/>
              <w:right w:val="single" w:sz="4" w:space="0" w:color="auto"/>
            </w:tcBorders>
            <w:vAlign w:val="center"/>
          </w:tcPr>
          <w:p w14:paraId="3F377C8B" w14:textId="22BEA290" w:rsidR="006D23CA"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5</w:t>
            </w:r>
          </w:p>
        </w:tc>
        <w:tc>
          <w:tcPr>
            <w:tcW w:w="1305" w:type="dxa"/>
            <w:tcBorders>
              <w:top w:val="single" w:sz="4" w:space="0" w:color="auto"/>
              <w:left w:val="single" w:sz="4" w:space="0" w:color="auto"/>
              <w:bottom w:val="single" w:sz="4" w:space="0" w:color="auto"/>
              <w:right w:val="single" w:sz="4" w:space="0" w:color="auto"/>
            </w:tcBorders>
            <w:vAlign w:val="center"/>
          </w:tcPr>
          <w:p w14:paraId="4EB1AB6C" w14:textId="2FA2A5A3" w:rsidR="006D23CA" w:rsidRPr="006D23CA" w:rsidRDefault="006D23CA" w:rsidP="005965FB">
            <w:pPr>
              <w:autoSpaceDE w:val="0"/>
              <w:autoSpaceDN w:val="0"/>
              <w:adjustRightInd w:val="0"/>
              <w:spacing w:after="0"/>
              <w:jc w:val="center"/>
              <w:rPr>
                <w:rFonts w:ascii="PT Astra Serif" w:hAnsi="PT Astra Serif"/>
                <w:color w:val="000000"/>
                <w:sz w:val="20"/>
                <w:szCs w:val="20"/>
              </w:rPr>
            </w:pPr>
            <w:r w:rsidRPr="006D23CA">
              <w:rPr>
                <w:rFonts w:ascii="PT Astra Serif" w:hAnsi="PT Astra Serif"/>
                <w:color w:val="000000"/>
                <w:sz w:val="20"/>
                <w:szCs w:val="20"/>
              </w:rPr>
              <w:t>01.22.12.000-00000003</w:t>
            </w:r>
          </w:p>
        </w:tc>
        <w:tc>
          <w:tcPr>
            <w:tcW w:w="2806" w:type="dxa"/>
            <w:tcBorders>
              <w:top w:val="single" w:sz="4" w:space="0" w:color="auto"/>
              <w:left w:val="single" w:sz="4" w:space="0" w:color="auto"/>
              <w:bottom w:val="single" w:sz="4" w:space="0" w:color="auto"/>
              <w:right w:val="single" w:sz="4" w:space="0" w:color="auto"/>
            </w:tcBorders>
            <w:vAlign w:val="center"/>
          </w:tcPr>
          <w:p w14:paraId="4A1A606F" w14:textId="77777777" w:rsidR="006D23CA" w:rsidRPr="006D23CA" w:rsidRDefault="006D23CA" w:rsidP="005965FB">
            <w:pPr>
              <w:autoSpaceDE w:val="0"/>
              <w:autoSpaceDN w:val="0"/>
              <w:adjustRightInd w:val="0"/>
              <w:spacing w:after="0"/>
              <w:jc w:val="left"/>
              <w:rPr>
                <w:rFonts w:ascii="PT Astra Serif" w:hAnsi="PT Astra Serif"/>
                <w:color w:val="000000"/>
                <w:sz w:val="20"/>
                <w:szCs w:val="20"/>
              </w:rPr>
            </w:pPr>
            <w:r w:rsidRPr="006D23CA">
              <w:rPr>
                <w:rFonts w:ascii="PT Astra Serif" w:hAnsi="PT Astra Serif"/>
                <w:color w:val="000000"/>
                <w:sz w:val="20"/>
                <w:szCs w:val="20"/>
              </w:rPr>
              <w:t>Бананы.</w:t>
            </w:r>
          </w:p>
          <w:p w14:paraId="110A40A7" w14:textId="70F26EE5" w:rsidR="006D23CA" w:rsidRPr="006D23CA" w:rsidRDefault="006D23CA" w:rsidP="005965FB">
            <w:pPr>
              <w:autoSpaceDE w:val="0"/>
              <w:autoSpaceDN w:val="0"/>
              <w:adjustRightInd w:val="0"/>
              <w:spacing w:after="0"/>
              <w:jc w:val="left"/>
              <w:rPr>
                <w:rFonts w:ascii="PT Astra Serif" w:hAnsi="PT Astra Serif"/>
                <w:color w:val="000000"/>
                <w:sz w:val="20"/>
                <w:szCs w:val="20"/>
              </w:rPr>
            </w:pPr>
            <w:r w:rsidRPr="006D23CA">
              <w:rPr>
                <w:rFonts w:ascii="PT Astra Serif" w:hAnsi="PT Astra Serif"/>
                <w:color w:val="000000"/>
                <w:sz w:val="20"/>
                <w:szCs w:val="20"/>
              </w:rPr>
              <w:t>Товарный класс: не ниже экстра</w:t>
            </w:r>
          </w:p>
        </w:tc>
        <w:tc>
          <w:tcPr>
            <w:tcW w:w="709" w:type="dxa"/>
            <w:tcBorders>
              <w:top w:val="single" w:sz="4" w:space="0" w:color="auto"/>
              <w:left w:val="single" w:sz="4" w:space="0" w:color="auto"/>
              <w:bottom w:val="single" w:sz="4" w:space="0" w:color="auto"/>
              <w:right w:val="single" w:sz="4" w:space="0" w:color="auto"/>
            </w:tcBorders>
            <w:vAlign w:val="center"/>
          </w:tcPr>
          <w:p w14:paraId="515F0828" w14:textId="0270A03B"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45C8B6EE" w14:textId="1BEDE6FB"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100,00</w:t>
            </w:r>
          </w:p>
        </w:tc>
        <w:tc>
          <w:tcPr>
            <w:tcW w:w="1135" w:type="dxa"/>
            <w:tcBorders>
              <w:top w:val="single" w:sz="4" w:space="0" w:color="auto"/>
              <w:left w:val="single" w:sz="4" w:space="0" w:color="auto"/>
              <w:bottom w:val="single" w:sz="4" w:space="0" w:color="auto"/>
              <w:right w:val="single" w:sz="4" w:space="0" w:color="auto"/>
            </w:tcBorders>
            <w:vAlign w:val="center"/>
          </w:tcPr>
          <w:p w14:paraId="401E9E7B" w14:textId="3688A71C"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71B29C3D" w14:textId="3F57D6E1"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6C20BBE8" w14:textId="77777777" w:rsidR="006D23CA" w:rsidRPr="006D23CA" w:rsidRDefault="006D23CA" w:rsidP="005965FB">
            <w:pPr>
              <w:spacing w:after="0"/>
              <w:jc w:val="center"/>
              <w:rPr>
                <w:rFonts w:ascii="PT Astra Serif" w:hAnsi="PT Astra Serif"/>
                <w:sz w:val="20"/>
                <w:szCs w:val="20"/>
              </w:rPr>
            </w:pPr>
          </w:p>
        </w:tc>
      </w:tr>
      <w:tr w:rsidR="006D23CA" w:rsidRPr="006A36ED" w14:paraId="23ECF6F2" w14:textId="548002EF" w:rsidTr="005965FB">
        <w:trPr>
          <w:trHeight w:val="480"/>
        </w:trPr>
        <w:tc>
          <w:tcPr>
            <w:tcW w:w="567" w:type="dxa"/>
            <w:tcBorders>
              <w:left w:val="single" w:sz="4" w:space="0" w:color="auto"/>
              <w:right w:val="single" w:sz="4" w:space="0" w:color="auto"/>
            </w:tcBorders>
            <w:vAlign w:val="center"/>
          </w:tcPr>
          <w:p w14:paraId="78F53107" w14:textId="46BF795C" w:rsidR="006D23CA" w:rsidRPr="001952D2"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6</w:t>
            </w:r>
          </w:p>
        </w:tc>
        <w:tc>
          <w:tcPr>
            <w:tcW w:w="1305" w:type="dxa"/>
            <w:tcBorders>
              <w:top w:val="single" w:sz="4" w:space="0" w:color="auto"/>
              <w:left w:val="single" w:sz="4" w:space="0" w:color="auto"/>
              <w:bottom w:val="single" w:sz="4" w:space="0" w:color="auto"/>
              <w:right w:val="single" w:sz="4" w:space="0" w:color="auto"/>
            </w:tcBorders>
            <w:vAlign w:val="center"/>
          </w:tcPr>
          <w:p w14:paraId="7166CC8E" w14:textId="1567305B"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01.24.10.000-00000001</w:t>
            </w:r>
          </w:p>
        </w:tc>
        <w:tc>
          <w:tcPr>
            <w:tcW w:w="2806" w:type="dxa"/>
            <w:tcBorders>
              <w:top w:val="single" w:sz="4" w:space="0" w:color="auto"/>
              <w:left w:val="single" w:sz="4" w:space="0" w:color="auto"/>
              <w:bottom w:val="single" w:sz="4" w:space="0" w:color="auto"/>
              <w:right w:val="single" w:sz="4" w:space="0" w:color="auto"/>
            </w:tcBorders>
            <w:vAlign w:val="center"/>
          </w:tcPr>
          <w:p w14:paraId="38435484" w14:textId="095F1B8A"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Яблоки.</w:t>
            </w:r>
          </w:p>
          <w:p w14:paraId="0FC25CE6" w14:textId="1F95289A"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Товарный сорт: не ниже высшего.</w:t>
            </w:r>
          </w:p>
        </w:tc>
        <w:tc>
          <w:tcPr>
            <w:tcW w:w="709" w:type="dxa"/>
            <w:tcBorders>
              <w:top w:val="single" w:sz="4" w:space="0" w:color="auto"/>
              <w:left w:val="single" w:sz="4" w:space="0" w:color="auto"/>
              <w:bottom w:val="single" w:sz="4" w:space="0" w:color="auto"/>
              <w:right w:val="single" w:sz="4" w:space="0" w:color="auto"/>
            </w:tcBorders>
            <w:vAlign w:val="center"/>
          </w:tcPr>
          <w:p w14:paraId="2E729A07" w14:textId="17AA789F"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7D8BDA67" w14:textId="2EA60093"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3 000,00</w:t>
            </w:r>
          </w:p>
        </w:tc>
        <w:tc>
          <w:tcPr>
            <w:tcW w:w="1135" w:type="dxa"/>
            <w:tcBorders>
              <w:top w:val="single" w:sz="4" w:space="0" w:color="auto"/>
              <w:left w:val="single" w:sz="4" w:space="0" w:color="auto"/>
              <w:bottom w:val="single" w:sz="4" w:space="0" w:color="auto"/>
              <w:right w:val="single" w:sz="4" w:space="0" w:color="auto"/>
            </w:tcBorders>
            <w:vAlign w:val="center"/>
          </w:tcPr>
          <w:p w14:paraId="794695C7" w14:textId="45776171"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441796F6" w14:textId="5EE46F5E"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4DFD5CA5" w14:textId="77777777" w:rsidR="006D23CA" w:rsidRPr="006D23CA" w:rsidRDefault="006D23CA" w:rsidP="005965FB">
            <w:pPr>
              <w:spacing w:after="0"/>
              <w:jc w:val="center"/>
              <w:rPr>
                <w:rFonts w:ascii="PT Astra Serif" w:hAnsi="PT Astra Serif"/>
                <w:sz w:val="20"/>
                <w:szCs w:val="20"/>
              </w:rPr>
            </w:pPr>
          </w:p>
        </w:tc>
      </w:tr>
      <w:tr w:rsidR="00B834F1" w:rsidRPr="006A36ED" w14:paraId="09E7CBF5" w14:textId="0BD80D45" w:rsidTr="005965FB">
        <w:trPr>
          <w:trHeight w:val="480"/>
        </w:trPr>
        <w:tc>
          <w:tcPr>
            <w:tcW w:w="567" w:type="dxa"/>
            <w:tcBorders>
              <w:left w:val="single" w:sz="4" w:space="0" w:color="auto"/>
              <w:right w:val="single" w:sz="4" w:space="0" w:color="auto"/>
            </w:tcBorders>
            <w:vAlign w:val="center"/>
          </w:tcPr>
          <w:p w14:paraId="18A6D4C9" w14:textId="3A9FA440" w:rsidR="00B834F1" w:rsidRDefault="0014290C"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7</w:t>
            </w:r>
          </w:p>
        </w:tc>
        <w:tc>
          <w:tcPr>
            <w:tcW w:w="1305" w:type="dxa"/>
            <w:tcBorders>
              <w:top w:val="single" w:sz="4" w:space="0" w:color="auto"/>
              <w:left w:val="single" w:sz="4" w:space="0" w:color="auto"/>
              <w:bottom w:val="single" w:sz="4" w:space="0" w:color="auto"/>
              <w:right w:val="single" w:sz="4" w:space="0" w:color="auto"/>
            </w:tcBorders>
            <w:vAlign w:val="center"/>
          </w:tcPr>
          <w:p w14:paraId="533DEA47" w14:textId="0D5CDE75" w:rsidR="00B834F1" w:rsidRPr="006D23CA" w:rsidRDefault="00B834F1"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01.25.19.190-00000010</w:t>
            </w:r>
          </w:p>
        </w:tc>
        <w:tc>
          <w:tcPr>
            <w:tcW w:w="2806" w:type="dxa"/>
            <w:tcBorders>
              <w:top w:val="single" w:sz="4" w:space="0" w:color="auto"/>
              <w:left w:val="single" w:sz="4" w:space="0" w:color="auto"/>
              <w:bottom w:val="single" w:sz="4" w:space="0" w:color="auto"/>
              <w:right w:val="single" w:sz="4" w:space="0" w:color="auto"/>
            </w:tcBorders>
            <w:vAlign w:val="center"/>
          </w:tcPr>
          <w:p w14:paraId="5C98C53C" w14:textId="20B03478" w:rsidR="006D23CA"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Ягоды сушеные.</w:t>
            </w:r>
          </w:p>
          <w:p w14:paraId="2A75CEF7" w14:textId="22D994B1" w:rsidR="006D23CA"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Вид применяемой сушки: Тепловая.</w:t>
            </w:r>
          </w:p>
          <w:p w14:paraId="5F8F742A" w14:textId="102A1468" w:rsidR="006D23CA"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Вид ягод: Целые.</w:t>
            </w:r>
          </w:p>
          <w:p w14:paraId="47E831CD" w14:textId="395DA5E9" w:rsidR="006D23CA"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Наименование ягод: Шиповник (плоды).</w:t>
            </w:r>
          </w:p>
          <w:p w14:paraId="095175AC" w14:textId="1D685DEE" w:rsidR="00B834F1" w:rsidRPr="006D23CA" w:rsidRDefault="00B834F1"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 xml:space="preserve">Товарный сорт: </w:t>
            </w:r>
            <w:r w:rsidR="006D23CA" w:rsidRPr="006D23CA">
              <w:rPr>
                <w:rFonts w:ascii="PT Astra Serif" w:hAnsi="PT Astra Serif"/>
                <w:sz w:val="20"/>
                <w:szCs w:val="20"/>
              </w:rPr>
              <w:t>Высший</w:t>
            </w:r>
            <w:r w:rsidRPr="006D23CA">
              <w:rPr>
                <w:rFonts w:ascii="PT Astra Serif" w:hAnsi="PT Astra Serif"/>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51BECBA" w14:textId="2C17BFEC" w:rsidR="00B834F1" w:rsidRPr="006D23CA" w:rsidRDefault="00B834F1"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6B55599C" w14:textId="48218F9D" w:rsidR="00B834F1" w:rsidRPr="006D23CA" w:rsidRDefault="005570AF"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180,00</w:t>
            </w:r>
          </w:p>
        </w:tc>
        <w:tc>
          <w:tcPr>
            <w:tcW w:w="1135" w:type="dxa"/>
            <w:tcBorders>
              <w:top w:val="single" w:sz="4" w:space="0" w:color="auto"/>
              <w:left w:val="single" w:sz="4" w:space="0" w:color="auto"/>
              <w:bottom w:val="single" w:sz="4" w:space="0" w:color="auto"/>
              <w:right w:val="single" w:sz="4" w:space="0" w:color="auto"/>
            </w:tcBorders>
            <w:vAlign w:val="center"/>
          </w:tcPr>
          <w:p w14:paraId="445B9ECC" w14:textId="73E0135D" w:rsidR="00B834F1" w:rsidRPr="006D23CA" w:rsidRDefault="00B834F1" w:rsidP="005965FB">
            <w:pPr>
              <w:spacing w:after="0"/>
              <w:jc w:val="center"/>
              <w:rPr>
                <w:rFonts w:ascii="PT Astra Serif" w:hAnsi="PT Astra Serif"/>
                <w:sz w:val="20"/>
                <w:szCs w:val="20"/>
              </w:rPr>
            </w:pPr>
            <w:r w:rsidRPr="006D23CA">
              <w:rPr>
                <w:rFonts w:ascii="PT Astra Serif" w:hAnsi="PT Astra Serif"/>
                <w:sz w:val="20"/>
                <w:szCs w:val="20"/>
              </w:rPr>
              <w:t>не менее 6 месяцев</w:t>
            </w:r>
          </w:p>
        </w:tc>
        <w:tc>
          <w:tcPr>
            <w:tcW w:w="1842" w:type="dxa"/>
            <w:tcBorders>
              <w:top w:val="single" w:sz="4" w:space="0" w:color="auto"/>
              <w:left w:val="single" w:sz="4" w:space="0" w:color="auto"/>
              <w:bottom w:val="single" w:sz="4" w:space="0" w:color="auto"/>
              <w:right w:val="single" w:sz="4" w:space="0" w:color="auto"/>
            </w:tcBorders>
            <w:vAlign w:val="center"/>
          </w:tcPr>
          <w:p w14:paraId="28BBF67A" w14:textId="7C915B43" w:rsidR="00B834F1" w:rsidRPr="006D23CA" w:rsidRDefault="00B834F1" w:rsidP="005965FB">
            <w:pPr>
              <w:spacing w:after="0"/>
              <w:jc w:val="center"/>
              <w:rPr>
                <w:rFonts w:ascii="PT Astra Serif" w:hAnsi="PT Astra Serif"/>
                <w:sz w:val="20"/>
                <w:szCs w:val="20"/>
              </w:rPr>
            </w:pPr>
            <w:r w:rsidRPr="006D23CA">
              <w:rPr>
                <w:rFonts w:ascii="PT Astra Serif" w:hAnsi="PT Astra Serif"/>
                <w:sz w:val="20"/>
                <w:szCs w:val="20"/>
              </w:rPr>
              <w:t>преимущество</w:t>
            </w:r>
          </w:p>
        </w:tc>
        <w:tc>
          <w:tcPr>
            <w:tcW w:w="1276" w:type="dxa"/>
            <w:tcBorders>
              <w:top w:val="single" w:sz="4" w:space="0" w:color="auto"/>
              <w:left w:val="single" w:sz="4" w:space="0" w:color="auto"/>
              <w:bottom w:val="single" w:sz="4" w:space="0" w:color="auto"/>
              <w:right w:val="single" w:sz="4" w:space="0" w:color="auto"/>
            </w:tcBorders>
            <w:vAlign w:val="center"/>
          </w:tcPr>
          <w:p w14:paraId="7A81D60C" w14:textId="77777777" w:rsidR="00B834F1" w:rsidRPr="006D23CA" w:rsidRDefault="00B834F1" w:rsidP="005965FB">
            <w:pPr>
              <w:spacing w:after="0"/>
              <w:jc w:val="center"/>
              <w:rPr>
                <w:rFonts w:ascii="PT Astra Serif" w:hAnsi="PT Astra Serif"/>
                <w:sz w:val="20"/>
                <w:szCs w:val="20"/>
              </w:rPr>
            </w:pPr>
          </w:p>
        </w:tc>
      </w:tr>
      <w:tr w:rsidR="006D23CA" w:rsidRPr="006A36ED" w14:paraId="75344893" w14:textId="77777777" w:rsidTr="005965FB">
        <w:trPr>
          <w:trHeight w:val="480"/>
        </w:trPr>
        <w:tc>
          <w:tcPr>
            <w:tcW w:w="567" w:type="dxa"/>
            <w:tcBorders>
              <w:left w:val="single" w:sz="4" w:space="0" w:color="auto"/>
              <w:right w:val="single" w:sz="4" w:space="0" w:color="auto"/>
            </w:tcBorders>
            <w:vAlign w:val="center"/>
          </w:tcPr>
          <w:p w14:paraId="35E89CC1" w14:textId="196CFF52" w:rsidR="006D23CA"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t>8</w:t>
            </w:r>
          </w:p>
        </w:tc>
        <w:tc>
          <w:tcPr>
            <w:tcW w:w="1305" w:type="dxa"/>
            <w:tcBorders>
              <w:top w:val="single" w:sz="4" w:space="0" w:color="auto"/>
              <w:left w:val="single" w:sz="4" w:space="0" w:color="auto"/>
              <w:bottom w:val="single" w:sz="4" w:space="0" w:color="auto"/>
              <w:right w:val="single" w:sz="4" w:space="0" w:color="auto"/>
            </w:tcBorders>
            <w:vAlign w:val="center"/>
          </w:tcPr>
          <w:p w14:paraId="37D27B8B" w14:textId="41894D1D"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01.13.32.000-00000002</w:t>
            </w:r>
          </w:p>
        </w:tc>
        <w:tc>
          <w:tcPr>
            <w:tcW w:w="2806" w:type="dxa"/>
            <w:tcBorders>
              <w:top w:val="single" w:sz="4" w:space="0" w:color="auto"/>
              <w:left w:val="single" w:sz="4" w:space="0" w:color="auto"/>
              <w:bottom w:val="single" w:sz="4" w:space="0" w:color="auto"/>
              <w:right w:val="single" w:sz="4" w:space="0" w:color="auto"/>
            </w:tcBorders>
            <w:vAlign w:val="center"/>
          </w:tcPr>
          <w:p w14:paraId="62CC4975" w14:textId="58B2A419"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Огурцы.</w:t>
            </w:r>
          </w:p>
          <w:p w14:paraId="20DA5EC3" w14:textId="31CB641C"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Тип огурцов по размеру плода: среднеплодные. Товарный сорт: высший.</w:t>
            </w:r>
          </w:p>
        </w:tc>
        <w:tc>
          <w:tcPr>
            <w:tcW w:w="709" w:type="dxa"/>
            <w:tcBorders>
              <w:top w:val="single" w:sz="4" w:space="0" w:color="auto"/>
              <w:left w:val="single" w:sz="4" w:space="0" w:color="auto"/>
              <w:bottom w:val="single" w:sz="4" w:space="0" w:color="auto"/>
              <w:right w:val="single" w:sz="4" w:space="0" w:color="auto"/>
            </w:tcBorders>
            <w:vAlign w:val="center"/>
          </w:tcPr>
          <w:p w14:paraId="74721B74" w14:textId="427E3E48"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58942F52" w14:textId="788567CD"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1 100,00</w:t>
            </w:r>
          </w:p>
        </w:tc>
        <w:tc>
          <w:tcPr>
            <w:tcW w:w="1135" w:type="dxa"/>
            <w:tcBorders>
              <w:top w:val="single" w:sz="4" w:space="0" w:color="auto"/>
              <w:left w:val="single" w:sz="4" w:space="0" w:color="auto"/>
              <w:bottom w:val="single" w:sz="4" w:space="0" w:color="auto"/>
              <w:right w:val="single" w:sz="4" w:space="0" w:color="auto"/>
            </w:tcBorders>
            <w:vAlign w:val="center"/>
          </w:tcPr>
          <w:p w14:paraId="47E83222" w14:textId="226499C6"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31D817EC" w14:textId="48952BD6"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ограничение</w:t>
            </w:r>
          </w:p>
        </w:tc>
        <w:tc>
          <w:tcPr>
            <w:tcW w:w="1276" w:type="dxa"/>
            <w:tcBorders>
              <w:top w:val="single" w:sz="4" w:space="0" w:color="auto"/>
              <w:left w:val="single" w:sz="4" w:space="0" w:color="auto"/>
              <w:bottom w:val="single" w:sz="4" w:space="0" w:color="auto"/>
              <w:right w:val="single" w:sz="4" w:space="0" w:color="auto"/>
            </w:tcBorders>
            <w:vAlign w:val="center"/>
          </w:tcPr>
          <w:p w14:paraId="4A1A7CD8" w14:textId="1DBF8CD5"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434</w:t>
            </w:r>
          </w:p>
        </w:tc>
      </w:tr>
      <w:tr w:rsidR="006D23CA" w:rsidRPr="006A36ED" w14:paraId="1CFE942F" w14:textId="77777777" w:rsidTr="005965FB">
        <w:trPr>
          <w:trHeight w:val="480"/>
        </w:trPr>
        <w:tc>
          <w:tcPr>
            <w:tcW w:w="567" w:type="dxa"/>
            <w:tcBorders>
              <w:left w:val="single" w:sz="4" w:space="0" w:color="auto"/>
              <w:right w:val="single" w:sz="4" w:space="0" w:color="auto"/>
            </w:tcBorders>
            <w:vAlign w:val="center"/>
          </w:tcPr>
          <w:p w14:paraId="232CF9D1" w14:textId="5D2AAD5A" w:rsidR="006D23CA" w:rsidRDefault="006D23CA" w:rsidP="005965FB">
            <w:pPr>
              <w:autoSpaceDE w:val="0"/>
              <w:autoSpaceDN w:val="0"/>
              <w:adjustRightInd w:val="0"/>
              <w:spacing w:after="0"/>
              <w:jc w:val="center"/>
              <w:rPr>
                <w:rFonts w:ascii="PT Astra Serif" w:hAnsi="PT Astra Serif"/>
                <w:sz w:val="20"/>
                <w:szCs w:val="20"/>
              </w:rPr>
            </w:pPr>
            <w:r>
              <w:rPr>
                <w:rFonts w:ascii="PT Astra Serif" w:hAnsi="PT Astra Serif"/>
                <w:sz w:val="20"/>
                <w:szCs w:val="20"/>
              </w:rPr>
              <w:lastRenderedPageBreak/>
              <w:t>9</w:t>
            </w:r>
          </w:p>
        </w:tc>
        <w:tc>
          <w:tcPr>
            <w:tcW w:w="1305" w:type="dxa"/>
            <w:tcBorders>
              <w:top w:val="single" w:sz="4" w:space="0" w:color="auto"/>
              <w:left w:val="single" w:sz="4" w:space="0" w:color="auto"/>
              <w:bottom w:val="single" w:sz="4" w:space="0" w:color="auto"/>
              <w:right w:val="single" w:sz="4" w:space="0" w:color="auto"/>
            </w:tcBorders>
            <w:vAlign w:val="center"/>
          </w:tcPr>
          <w:p w14:paraId="0F789D19" w14:textId="00282654"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01.13.34.000-00000004</w:t>
            </w:r>
          </w:p>
        </w:tc>
        <w:tc>
          <w:tcPr>
            <w:tcW w:w="2806" w:type="dxa"/>
            <w:tcBorders>
              <w:top w:val="single" w:sz="4" w:space="0" w:color="auto"/>
              <w:left w:val="single" w:sz="4" w:space="0" w:color="auto"/>
              <w:bottom w:val="single" w:sz="4" w:space="0" w:color="auto"/>
              <w:right w:val="single" w:sz="4" w:space="0" w:color="auto"/>
            </w:tcBorders>
            <w:vAlign w:val="center"/>
          </w:tcPr>
          <w:p w14:paraId="53A0A524" w14:textId="584E45B9"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Томаты (помидоры). Товарный тип: круглые. Товарный сорт: высший.</w:t>
            </w:r>
          </w:p>
          <w:p w14:paraId="212F7737" w14:textId="522AEBB0" w:rsidR="006D23CA" w:rsidRPr="006D23CA" w:rsidRDefault="006D23CA" w:rsidP="005965FB">
            <w:pPr>
              <w:autoSpaceDE w:val="0"/>
              <w:autoSpaceDN w:val="0"/>
              <w:adjustRightInd w:val="0"/>
              <w:spacing w:after="0"/>
              <w:jc w:val="left"/>
              <w:rPr>
                <w:rFonts w:ascii="PT Astra Serif" w:hAnsi="PT Astra Serif"/>
                <w:sz w:val="20"/>
                <w:szCs w:val="20"/>
              </w:rPr>
            </w:pPr>
            <w:r w:rsidRPr="006D23CA">
              <w:rPr>
                <w:rFonts w:ascii="PT Astra Serif" w:hAnsi="PT Astra Serif"/>
                <w:sz w:val="20"/>
                <w:szCs w:val="20"/>
              </w:rPr>
              <w:t>Цвет томатов: красные.</w:t>
            </w:r>
          </w:p>
        </w:tc>
        <w:tc>
          <w:tcPr>
            <w:tcW w:w="709" w:type="dxa"/>
            <w:tcBorders>
              <w:top w:val="single" w:sz="4" w:space="0" w:color="auto"/>
              <w:left w:val="single" w:sz="4" w:space="0" w:color="auto"/>
              <w:bottom w:val="single" w:sz="4" w:space="0" w:color="auto"/>
              <w:right w:val="single" w:sz="4" w:space="0" w:color="auto"/>
            </w:tcBorders>
            <w:vAlign w:val="center"/>
          </w:tcPr>
          <w:p w14:paraId="34FD361F" w14:textId="51258472"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килограмм</w:t>
            </w:r>
          </w:p>
        </w:tc>
        <w:tc>
          <w:tcPr>
            <w:tcW w:w="1275" w:type="dxa"/>
            <w:tcBorders>
              <w:top w:val="single" w:sz="4" w:space="0" w:color="auto"/>
              <w:left w:val="single" w:sz="4" w:space="0" w:color="auto"/>
              <w:bottom w:val="single" w:sz="4" w:space="0" w:color="auto"/>
              <w:right w:val="single" w:sz="4" w:space="0" w:color="auto"/>
            </w:tcBorders>
            <w:vAlign w:val="center"/>
          </w:tcPr>
          <w:p w14:paraId="7112257D" w14:textId="414A56F0" w:rsidR="006D23CA" w:rsidRPr="006D23CA" w:rsidRDefault="006D23CA" w:rsidP="005965FB">
            <w:pPr>
              <w:autoSpaceDE w:val="0"/>
              <w:autoSpaceDN w:val="0"/>
              <w:adjustRightInd w:val="0"/>
              <w:spacing w:after="0"/>
              <w:jc w:val="center"/>
              <w:rPr>
                <w:rFonts w:ascii="PT Astra Serif" w:hAnsi="PT Astra Serif"/>
                <w:sz w:val="20"/>
                <w:szCs w:val="20"/>
              </w:rPr>
            </w:pPr>
            <w:r w:rsidRPr="006D23CA">
              <w:rPr>
                <w:rFonts w:ascii="PT Astra Serif" w:hAnsi="PT Astra Serif"/>
                <w:sz w:val="20"/>
                <w:szCs w:val="20"/>
              </w:rPr>
              <w:t>1 400,00</w:t>
            </w:r>
          </w:p>
        </w:tc>
        <w:tc>
          <w:tcPr>
            <w:tcW w:w="1135" w:type="dxa"/>
            <w:tcBorders>
              <w:top w:val="single" w:sz="4" w:space="0" w:color="auto"/>
              <w:left w:val="single" w:sz="4" w:space="0" w:color="auto"/>
              <w:bottom w:val="single" w:sz="4" w:space="0" w:color="auto"/>
              <w:right w:val="single" w:sz="4" w:space="0" w:color="auto"/>
            </w:tcBorders>
            <w:vAlign w:val="center"/>
          </w:tcPr>
          <w:p w14:paraId="603531A2" w14:textId="6B0B5FB8"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не менее 75%</w:t>
            </w:r>
          </w:p>
        </w:tc>
        <w:tc>
          <w:tcPr>
            <w:tcW w:w="1842" w:type="dxa"/>
            <w:tcBorders>
              <w:top w:val="single" w:sz="4" w:space="0" w:color="auto"/>
              <w:left w:val="single" w:sz="4" w:space="0" w:color="auto"/>
              <w:bottom w:val="single" w:sz="4" w:space="0" w:color="auto"/>
              <w:right w:val="single" w:sz="4" w:space="0" w:color="auto"/>
            </w:tcBorders>
            <w:vAlign w:val="center"/>
          </w:tcPr>
          <w:p w14:paraId="73BDEC30" w14:textId="54F3C595"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ограничение</w:t>
            </w:r>
          </w:p>
        </w:tc>
        <w:tc>
          <w:tcPr>
            <w:tcW w:w="1276" w:type="dxa"/>
            <w:tcBorders>
              <w:top w:val="single" w:sz="4" w:space="0" w:color="auto"/>
              <w:left w:val="single" w:sz="4" w:space="0" w:color="auto"/>
              <w:bottom w:val="single" w:sz="4" w:space="0" w:color="auto"/>
              <w:right w:val="single" w:sz="4" w:space="0" w:color="auto"/>
            </w:tcBorders>
            <w:vAlign w:val="center"/>
          </w:tcPr>
          <w:p w14:paraId="581AF38F" w14:textId="26EFBE98" w:rsidR="006D23CA" w:rsidRPr="006D23CA" w:rsidRDefault="006D23CA" w:rsidP="005965FB">
            <w:pPr>
              <w:spacing w:after="0"/>
              <w:jc w:val="center"/>
              <w:rPr>
                <w:rFonts w:ascii="PT Astra Serif" w:hAnsi="PT Astra Serif"/>
                <w:sz w:val="20"/>
                <w:szCs w:val="20"/>
              </w:rPr>
            </w:pPr>
            <w:r w:rsidRPr="006D23CA">
              <w:rPr>
                <w:rFonts w:ascii="PT Astra Serif" w:hAnsi="PT Astra Serif"/>
                <w:sz w:val="20"/>
                <w:szCs w:val="20"/>
              </w:rPr>
              <w:t>435</w:t>
            </w:r>
          </w:p>
        </w:tc>
      </w:tr>
      <w:bookmarkEnd w:id="0"/>
      <w:bookmarkEnd w:id="1"/>
    </w:tbl>
    <w:p w14:paraId="7BD54452" w14:textId="77777777" w:rsidR="005F384E" w:rsidRDefault="005F384E" w:rsidP="005F056D">
      <w:pPr>
        <w:pStyle w:val="ConsPlusNormal"/>
        <w:tabs>
          <w:tab w:val="left" w:pos="0"/>
        </w:tabs>
        <w:ind w:firstLine="0"/>
        <w:jc w:val="both"/>
        <w:rPr>
          <w:rFonts w:ascii="PT Astra Serif" w:hAnsi="PT Astra Serif"/>
          <w:b/>
          <w:sz w:val="22"/>
          <w:szCs w:val="22"/>
        </w:rPr>
      </w:pPr>
    </w:p>
    <w:p w14:paraId="16AEA141" w14:textId="7E5AC8C6" w:rsidR="00270A34" w:rsidRPr="007929C2" w:rsidRDefault="00270A34" w:rsidP="005F056D">
      <w:pPr>
        <w:pStyle w:val="ConsPlusNormal"/>
        <w:tabs>
          <w:tab w:val="left" w:pos="0"/>
        </w:tabs>
        <w:ind w:firstLine="0"/>
        <w:jc w:val="both"/>
        <w:rPr>
          <w:rFonts w:ascii="PT Astra Serif" w:hAnsi="PT Astra Serif"/>
          <w:b/>
          <w:sz w:val="22"/>
          <w:szCs w:val="22"/>
        </w:rPr>
      </w:pPr>
      <w:r w:rsidRPr="007929C2">
        <w:rPr>
          <w:rFonts w:ascii="PT Astra Serif" w:hAnsi="PT Astra Serif"/>
          <w:b/>
          <w:sz w:val="22"/>
          <w:szCs w:val="22"/>
        </w:rPr>
        <w:t>Требования к</w:t>
      </w:r>
      <w:r w:rsidR="004774D2" w:rsidRPr="007929C2">
        <w:rPr>
          <w:rFonts w:ascii="PT Astra Serif" w:hAnsi="PT Astra Serif"/>
          <w:b/>
          <w:sz w:val="22"/>
          <w:szCs w:val="22"/>
        </w:rPr>
        <w:t xml:space="preserve"> </w:t>
      </w:r>
      <w:r w:rsidRPr="007929C2">
        <w:rPr>
          <w:rFonts w:ascii="PT Astra Serif" w:hAnsi="PT Astra Serif"/>
          <w:b/>
          <w:sz w:val="22"/>
          <w:szCs w:val="22"/>
        </w:rPr>
        <w:t>сопроводительной документации:</w:t>
      </w:r>
    </w:p>
    <w:p w14:paraId="446D053E" w14:textId="77777777" w:rsidR="00270A34" w:rsidRPr="007929C2" w:rsidRDefault="00270A34" w:rsidP="00DC0629">
      <w:pPr>
        <w:pStyle w:val="aff0"/>
        <w:jc w:val="both"/>
        <w:rPr>
          <w:rFonts w:ascii="PT Astra Serif" w:hAnsi="PT Astra Serif"/>
          <w:sz w:val="22"/>
          <w:szCs w:val="22"/>
        </w:rPr>
      </w:pPr>
      <w:r w:rsidRPr="007929C2">
        <w:rPr>
          <w:rFonts w:ascii="PT Astra Serif" w:hAnsi="PT Astra Serif"/>
          <w:sz w:val="22"/>
          <w:szCs w:val="22"/>
        </w:rPr>
        <w:t xml:space="preserve">Поставщик вместе с товаром должен предоставить заказчику следующие документы, подтверждающие качество и безопасность: </w:t>
      </w:r>
    </w:p>
    <w:p w14:paraId="256EF211" w14:textId="77777777" w:rsidR="00270A34" w:rsidRPr="007929C2" w:rsidRDefault="00270A34" w:rsidP="00DC0629">
      <w:pPr>
        <w:pStyle w:val="aff0"/>
        <w:numPr>
          <w:ilvl w:val="0"/>
          <w:numId w:val="35"/>
        </w:numPr>
        <w:ind w:left="0" w:firstLine="0"/>
        <w:jc w:val="both"/>
        <w:rPr>
          <w:rFonts w:ascii="PT Astra Serif" w:hAnsi="PT Astra Serif"/>
          <w:sz w:val="22"/>
          <w:szCs w:val="22"/>
        </w:rPr>
      </w:pPr>
      <w:r w:rsidRPr="007929C2">
        <w:rPr>
          <w:rFonts w:ascii="PT Astra Serif" w:hAnsi="PT Astra Serif"/>
          <w:sz w:val="22"/>
          <w:szCs w:val="22"/>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2C494826" w14:textId="77777777" w:rsidR="00270A34" w:rsidRPr="007929C2" w:rsidRDefault="00270A34" w:rsidP="004774D2">
      <w:pPr>
        <w:pStyle w:val="aff0"/>
        <w:numPr>
          <w:ilvl w:val="0"/>
          <w:numId w:val="35"/>
        </w:numPr>
        <w:ind w:left="0" w:firstLine="0"/>
        <w:jc w:val="both"/>
        <w:rPr>
          <w:rFonts w:ascii="PT Astra Serif" w:hAnsi="PT Astra Serif"/>
          <w:sz w:val="22"/>
          <w:szCs w:val="22"/>
        </w:rPr>
      </w:pPr>
      <w:r w:rsidRPr="007929C2">
        <w:rPr>
          <w:rFonts w:ascii="PT Astra Serif" w:hAnsi="PT Astra Serif"/>
          <w:sz w:val="22"/>
          <w:szCs w:val="22"/>
        </w:rPr>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1261A8B5" w14:textId="62BC074E" w:rsidR="00270A34" w:rsidRPr="007929C2" w:rsidRDefault="00270A34" w:rsidP="004774D2">
      <w:pPr>
        <w:pStyle w:val="aff0"/>
        <w:numPr>
          <w:ilvl w:val="0"/>
          <w:numId w:val="35"/>
        </w:numPr>
        <w:ind w:left="0" w:firstLine="0"/>
        <w:jc w:val="both"/>
        <w:rPr>
          <w:rFonts w:ascii="PT Astra Serif" w:hAnsi="PT Astra Serif"/>
          <w:sz w:val="22"/>
          <w:szCs w:val="22"/>
        </w:rPr>
      </w:pPr>
      <w:r w:rsidRPr="007929C2">
        <w:rPr>
          <w:rFonts w:ascii="PT Astra Serif" w:hAnsi="PT Astra Serif"/>
          <w:sz w:val="22"/>
          <w:szCs w:val="22"/>
        </w:rPr>
        <w:t>Удостоверение качества и б</w:t>
      </w:r>
      <w:r w:rsidR="004774D2" w:rsidRPr="007929C2">
        <w:rPr>
          <w:rFonts w:ascii="PT Astra Serif" w:hAnsi="PT Astra Serif"/>
          <w:sz w:val="22"/>
          <w:szCs w:val="22"/>
        </w:rPr>
        <w:t xml:space="preserve">езопасности пищевых продуктов, </w:t>
      </w:r>
      <w:r w:rsidRPr="007929C2">
        <w:rPr>
          <w:rFonts w:ascii="PT Astra Serif" w:hAnsi="PT Astra Serif"/>
          <w:sz w:val="22"/>
          <w:szCs w:val="22"/>
        </w:rPr>
        <w:t>в котором указаны: номер, дата выдачи данного удостоверения, наименование и адрес изготовителя товара, наименование товара, показатели качества (сорт. Жирность, категория), дата изготовления(фасовки), температурные условия хранения, срок годности, наименование нормативно-технической документации, в соответствии с которой выпускается товар.</w:t>
      </w:r>
    </w:p>
    <w:p w14:paraId="5690487E" w14:textId="2CF51BBF" w:rsidR="00270A34" w:rsidRPr="007929C2" w:rsidRDefault="00270A34" w:rsidP="00270A34">
      <w:pPr>
        <w:pStyle w:val="aff0"/>
        <w:rPr>
          <w:rFonts w:ascii="PT Astra Serif" w:hAnsi="PT Astra Serif"/>
          <w:b/>
          <w:sz w:val="22"/>
          <w:szCs w:val="22"/>
        </w:rPr>
      </w:pPr>
      <w:r w:rsidRPr="007929C2">
        <w:rPr>
          <w:rFonts w:ascii="PT Astra Serif" w:hAnsi="PT Astra Serif"/>
          <w:b/>
          <w:sz w:val="22"/>
          <w:szCs w:val="22"/>
        </w:rPr>
        <w:t>Требования к упаковке товара:</w:t>
      </w:r>
    </w:p>
    <w:p w14:paraId="6139A00F" w14:textId="172F38EA" w:rsidR="00270A34" w:rsidRPr="007929C2" w:rsidRDefault="00270A34" w:rsidP="00BE11F8">
      <w:pPr>
        <w:pStyle w:val="aff0"/>
        <w:jc w:val="both"/>
        <w:rPr>
          <w:rFonts w:ascii="PT Astra Serif" w:hAnsi="PT Astra Serif"/>
          <w:sz w:val="22"/>
          <w:szCs w:val="22"/>
        </w:rPr>
      </w:pPr>
      <w:r w:rsidRPr="007929C2">
        <w:rPr>
          <w:rFonts w:ascii="PT Astra Serif" w:hAnsi="PT Astra Serif"/>
          <w:sz w:val="22"/>
          <w:szCs w:val="22"/>
        </w:rPr>
        <w:t xml:space="preserve">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sidRPr="007929C2">
        <w:rPr>
          <w:rFonts w:ascii="PT Astra Serif" w:hAnsi="PT Astra Serif"/>
          <w:sz w:val="22"/>
          <w:szCs w:val="22"/>
        </w:rPr>
        <w:t>Перефасовка</w:t>
      </w:r>
      <w:proofErr w:type="spellEnd"/>
      <w:r w:rsidRPr="007929C2">
        <w:rPr>
          <w:rFonts w:ascii="PT Astra Serif" w:hAnsi="PT Astra Serif"/>
          <w:sz w:val="22"/>
          <w:szCs w:val="22"/>
        </w:rPr>
        <w:t xml:space="preserve"> продукции, упакованной изготовителем, допускается только если это предусмотрено в технической документации на продукцию или наличие у фасовщика отдельной документации на фасовку. </w:t>
      </w:r>
    </w:p>
    <w:p w14:paraId="43113284" w14:textId="619198DB" w:rsidR="00CE36E7" w:rsidRPr="005F056D" w:rsidRDefault="00270A34" w:rsidP="005F056D">
      <w:pPr>
        <w:pStyle w:val="aff0"/>
        <w:jc w:val="both"/>
        <w:rPr>
          <w:rFonts w:ascii="PT Astra Serif" w:hAnsi="PT Astra Serif"/>
          <w:sz w:val="22"/>
          <w:szCs w:val="22"/>
        </w:rPr>
      </w:pPr>
      <w:r w:rsidRPr="007929C2">
        <w:rPr>
          <w:rFonts w:ascii="PT Astra Serif" w:hAnsi="PT Astra Serif"/>
          <w:sz w:val="22"/>
          <w:szCs w:val="22"/>
        </w:rPr>
        <w:t xml:space="preserve">Каждое наименование товара должно содержать ярлыки с содержанием информации: </w:t>
      </w:r>
      <w:r w:rsidRPr="007929C2">
        <w:rPr>
          <w:rFonts w:ascii="PT Astra Serif" w:hAnsi="PT Astra Serif"/>
          <w:b/>
          <w:sz w:val="22"/>
          <w:szCs w:val="22"/>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sidRPr="007929C2">
        <w:rPr>
          <w:rFonts w:ascii="PT Astra Serif" w:hAnsi="PT Astra Serif"/>
          <w:sz w:val="22"/>
          <w:szCs w:val="22"/>
        </w:rPr>
        <w:t>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в товаросопроводительных документах. Информация указывается на русском языке, должна быть однозначно понимаема, полна и достоверна.</w:t>
      </w:r>
    </w:p>
    <w:sectPr w:rsidR="00CE36E7" w:rsidRPr="005F056D" w:rsidSect="00E042C5">
      <w:footerReference w:type="even" r:id="rId8"/>
      <w:pgSz w:w="11906" w:h="16838"/>
      <w:pgMar w:top="1134"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B3F7" w14:textId="77777777" w:rsidR="00EB0FCD" w:rsidRDefault="00EB0FCD">
      <w:r>
        <w:separator/>
      </w:r>
    </w:p>
  </w:endnote>
  <w:endnote w:type="continuationSeparator" w:id="0">
    <w:p w14:paraId="2F58985B" w14:textId="77777777" w:rsidR="00EB0FCD" w:rsidRDefault="00EB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760D" w14:textId="77777777" w:rsidR="00451736" w:rsidRDefault="00451736" w:rsidP="0066789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0E8DF1" w14:textId="77777777" w:rsidR="00451736" w:rsidRDefault="00451736" w:rsidP="00FA2894">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9E004" w14:textId="77777777" w:rsidR="00EB0FCD" w:rsidRDefault="00EB0FCD">
      <w:r>
        <w:separator/>
      </w:r>
    </w:p>
  </w:footnote>
  <w:footnote w:type="continuationSeparator" w:id="0">
    <w:p w14:paraId="2586AABA" w14:textId="77777777" w:rsidR="00EB0FCD" w:rsidRDefault="00EB0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FFFFFF88"/>
    <w:multiLevelType w:val="singleLevel"/>
    <w:tmpl w:val="CE58C608"/>
    <w:lvl w:ilvl="0">
      <w:start w:val="1"/>
      <w:numFmt w:val="decimal"/>
      <w:pStyle w:val="a"/>
      <w:lvlText w:val="%1."/>
      <w:lvlJc w:val="left"/>
      <w:pPr>
        <w:tabs>
          <w:tab w:val="num" w:pos="360"/>
        </w:tabs>
        <w:ind w:left="360" w:hanging="360"/>
      </w:pPr>
    </w:lvl>
  </w:abstractNum>
  <w:abstractNum w:abstractNumId="2" w15:restartNumberingAfterBreak="0">
    <w:nsid w:val="012A5396"/>
    <w:multiLevelType w:val="hybridMultilevel"/>
    <w:tmpl w:val="F78AF42C"/>
    <w:lvl w:ilvl="0" w:tplc="09542B4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A1FA2"/>
    <w:multiLevelType w:val="hybridMultilevel"/>
    <w:tmpl w:val="E2545A66"/>
    <w:lvl w:ilvl="0" w:tplc="161CB24E">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9A24D4"/>
    <w:multiLevelType w:val="hybridMultilevel"/>
    <w:tmpl w:val="4508B2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8C05D49"/>
    <w:multiLevelType w:val="hybridMultilevel"/>
    <w:tmpl w:val="1EF287D6"/>
    <w:lvl w:ilvl="0" w:tplc="167CD87E">
      <w:start w:val="1"/>
      <w:numFmt w:val="decimal"/>
      <w:lvlText w:val="%1."/>
      <w:lvlJc w:val="left"/>
      <w:pPr>
        <w:tabs>
          <w:tab w:val="num" w:pos="720"/>
        </w:tabs>
        <w:ind w:left="720" w:hanging="360"/>
      </w:pPr>
      <w:rPr>
        <w:rFonts w:hint="default"/>
      </w:rPr>
    </w:lvl>
    <w:lvl w:ilvl="1" w:tplc="E924C66C">
      <w:start w:val="1"/>
      <w:numFmt w:val="upperRoman"/>
      <w:lvlText w:val="%2."/>
      <w:lvlJc w:val="left"/>
      <w:pPr>
        <w:tabs>
          <w:tab w:val="num" w:pos="3131"/>
        </w:tabs>
        <w:ind w:left="3131" w:hanging="720"/>
      </w:pPr>
      <w:rPr>
        <w:rFonts w:hint="default"/>
        <w:sz w:val="22"/>
        <w:szCs w:val="22"/>
      </w:rPr>
    </w:lvl>
    <w:lvl w:ilvl="2" w:tplc="9FBEEE26" w:tentative="1">
      <w:start w:val="1"/>
      <w:numFmt w:val="lowerRoman"/>
      <w:lvlText w:val="%3."/>
      <w:lvlJc w:val="right"/>
      <w:pPr>
        <w:tabs>
          <w:tab w:val="num" w:pos="2160"/>
        </w:tabs>
        <w:ind w:left="2160" w:hanging="180"/>
      </w:pPr>
    </w:lvl>
    <w:lvl w:ilvl="3" w:tplc="D7C66258" w:tentative="1">
      <w:start w:val="1"/>
      <w:numFmt w:val="decimal"/>
      <w:lvlText w:val="%4."/>
      <w:lvlJc w:val="left"/>
      <w:pPr>
        <w:tabs>
          <w:tab w:val="num" w:pos="2880"/>
        </w:tabs>
        <w:ind w:left="2880" w:hanging="360"/>
      </w:pPr>
    </w:lvl>
    <w:lvl w:ilvl="4" w:tplc="628046D6" w:tentative="1">
      <w:start w:val="1"/>
      <w:numFmt w:val="lowerLetter"/>
      <w:lvlText w:val="%5."/>
      <w:lvlJc w:val="left"/>
      <w:pPr>
        <w:tabs>
          <w:tab w:val="num" w:pos="3600"/>
        </w:tabs>
        <w:ind w:left="3600" w:hanging="360"/>
      </w:pPr>
    </w:lvl>
    <w:lvl w:ilvl="5" w:tplc="FCA29650" w:tentative="1">
      <w:start w:val="1"/>
      <w:numFmt w:val="lowerRoman"/>
      <w:lvlText w:val="%6."/>
      <w:lvlJc w:val="right"/>
      <w:pPr>
        <w:tabs>
          <w:tab w:val="num" w:pos="4320"/>
        </w:tabs>
        <w:ind w:left="4320" w:hanging="180"/>
      </w:pPr>
    </w:lvl>
    <w:lvl w:ilvl="6" w:tplc="E60AAE56" w:tentative="1">
      <w:start w:val="1"/>
      <w:numFmt w:val="decimal"/>
      <w:lvlText w:val="%7."/>
      <w:lvlJc w:val="left"/>
      <w:pPr>
        <w:tabs>
          <w:tab w:val="num" w:pos="5040"/>
        </w:tabs>
        <w:ind w:left="5040" w:hanging="360"/>
      </w:pPr>
    </w:lvl>
    <w:lvl w:ilvl="7" w:tplc="D01A02B0" w:tentative="1">
      <w:start w:val="1"/>
      <w:numFmt w:val="lowerLetter"/>
      <w:lvlText w:val="%8."/>
      <w:lvlJc w:val="left"/>
      <w:pPr>
        <w:tabs>
          <w:tab w:val="num" w:pos="5760"/>
        </w:tabs>
        <w:ind w:left="5760" w:hanging="360"/>
      </w:pPr>
    </w:lvl>
    <w:lvl w:ilvl="8" w:tplc="51DCE386" w:tentative="1">
      <w:start w:val="1"/>
      <w:numFmt w:val="lowerRoman"/>
      <w:lvlText w:val="%9."/>
      <w:lvlJc w:val="right"/>
      <w:pPr>
        <w:tabs>
          <w:tab w:val="num" w:pos="6480"/>
        </w:tabs>
        <w:ind w:left="6480" w:hanging="180"/>
      </w:pPr>
    </w:lvl>
  </w:abstractNum>
  <w:abstractNum w:abstractNumId="6"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6D1369"/>
    <w:multiLevelType w:val="hybridMultilevel"/>
    <w:tmpl w:val="A46E9AAE"/>
    <w:lvl w:ilvl="0" w:tplc="84BEFE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0" w15:restartNumberingAfterBreak="0">
    <w:nsid w:val="1D8A676C"/>
    <w:multiLevelType w:val="hybridMultilevel"/>
    <w:tmpl w:val="BD0E7670"/>
    <w:lvl w:ilvl="0" w:tplc="DC46FB2A">
      <w:start w:val="1"/>
      <w:numFmt w:val="bullet"/>
      <w:lvlText w:val="-"/>
      <w:lvlJc w:val="left"/>
      <w:pPr>
        <w:tabs>
          <w:tab w:val="num" w:pos="1070"/>
        </w:tabs>
        <w:ind w:left="1070" w:hanging="360"/>
      </w:pPr>
      <w:rPr>
        <w:rFonts w:ascii="Arial" w:hAnsi="Arial" w:hint="default"/>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1" w15:restartNumberingAfterBreak="0">
    <w:nsid w:val="2C65538A"/>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2" w15:restartNumberingAfterBreak="0">
    <w:nsid w:val="344579BF"/>
    <w:multiLevelType w:val="hybridMultilevel"/>
    <w:tmpl w:val="C6740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BF5DEE"/>
    <w:multiLevelType w:val="hybridMultilevel"/>
    <w:tmpl w:val="1E5AE52E"/>
    <w:lvl w:ilvl="0" w:tplc="EC201DA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C5E2CAF"/>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5" w15:restartNumberingAfterBreak="0">
    <w:nsid w:val="45767210"/>
    <w:multiLevelType w:val="multilevel"/>
    <w:tmpl w:val="98488BAE"/>
    <w:lvl w:ilvl="0">
      <w:start w:val="1"/>
      <w:numFmt w:val="decimal"/>
      <w:lvlText w:val="%1."/>
      <w:lvlJc w:val="left"/>
      <w:pPr>
        <w:ind w:left="927" w:hanging="360"/>
      </w:pPr>
      <w:rPr>
        <w:rFonts w:hint="default"/>
      </w:rPr>
    </w:lvl>
    <w:lvl w:ilvl="1">
      <w:start w:val="1"/>
      <w:numFmt w:val="decimal"/>
      <w:isLgl/>
      <w:lvlText w:val="%1.%2."/>
      <w:lvlJc w:val="left"/>
      <w:pPr>
        <w:ind w:left="1834" w:hanging="1125"/>
      </w:pPr>
      <w:rPr>
        <w:rFonts w:hint="default"/>
      </w:rPr>
    </w:lvl>
    <w:lvl w:ilvl="2">
      <w:start w:val="1"/>
      <w:numFmt w:val="decimal"/>
      <w:isLgl/>
      <w:lvlText w:val="%1.%2.%3."/>
      <w:lvlJc w:val="left"/>
      <w:pPr>
        <w:ind w:left="1976" w:hanging="1125"/>
      </w:pPr>
      <w:rPr>
        <w:rFonts w:hint="default"/>
      </w:rPr>
    </w:lvl>
    <w:lvl w:ilvl="3">
      <w:start w:val="1"/>
      <w:numFmt w:val="decimal"/>
      <w:isLgl/>
      <w:lvlText w:val="%1.%2.%3.%4."/>
      <w:lvlJc w:val="left"/>
      <w:pPr>
        <w:ind w:left="2118" w:hanging="1125"/>
      </w:pPr>
      <w:rPr>
        <w:rFonts w:hint="default"/>
      </w:rPr>
    </w:lvl>
    <w:lvl w:ilvl="4">
      <w:start w:val="1"/>
      <w:numFmt w:val="decimal"/>
      <w:isLgl/>
      <w:lvlText w:val="%1.%2.%3.%4.%5."/>
      <w:lvlJc w:val="left"/>
      <w:pPr>
        <w:ind w:left="2260" w:hanging="1125"/>
      </w:pPr>
      <w:rPr>
        <w:rFonts w:hint="default"/>
      </w:rPr>
    </w:lvl>
    <w:lvl w:ilvl="5">
      <w:start w:val="1"/>
      <w:numFmt w:val="decimal"/>
      <w:isLgl/>
      <w:lvlText w:val="%1.%2.%3.%4.%5.%6."/>
      <w:lvlJc w:val="left"/>
      <w:pPr>
        <w:ind w:left="2402" w:hanging="1125"/>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6" w15:restartNumberingAfterBreak="0">
    <w:nsid w:val="4D7A0EAF"/>
    <w:multiLevelType w:val="multilevel"/>
    <w:tmpl w:val="0DA4A156"/>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2CB0D60"/>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9" w15:restartNumberingAfterBreak="0">
    <w:nsid w:val="54BE4ADD"/>
    <w:multiLevelType w:val="hybridMultilevel"/>
    <w:tmpl w:val="73AAB5A0"/>
    <w:lvl w:ilvl="0" w:tplc="DF1E370E">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176538"/>
    <w:multiLevelType w:val="hybridMultilevel"/>
    <w:tmpl w:val="CB8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0052CE"/>
    <w:multiLevelType w:val="hybridMultilevel"/>
    <w:tmpl w:val="E3CCB57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15:restartNumberingAfterBreak="0">
    <w:nsid w:val="68DE4789"/>
    <w:multiLevelType w:val="hybridMultilevel"/>
    <w:tmpl w:val="638A2404"/>
    <w:lvl w:ilvl="0" w:tplc="D1E6E3B8">
      <w:start w:val="10"/>
      <w:numFmt w:val="decimal"/>
      <w:lvlText w:val="%1."/>
      <w:lvlJc w:val="left"/>
      <w:pPr>
        <w:ind w:left="899" w:hanging="360"/>
      </w:pPr>
      <w:rPr>
        <w:rFonts w:hint="default"/>
        <w:i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15:restartNumberingAfterBreak="0">
    <w:nsid w:val="690837E0"/>
    <w:multiLevelType w:val="hybridMultilevel"/>
    <w:tmpl w:val="5E402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73E72B1D"/>
    <w:multiLevelType w:val="hybridMultilevel"/>
    <w:tmpl w:val="78B8D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DA2565"/>
    <w:multiLevelType w:val="hybridMultilevel"/>
    <w:tmpl w:val="79BE0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DEF0DCF"/>
    <w:multiLevelType w:val="hybridMultilevel"/>
    <w:tmpl w:val="FD88F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5"/>
  </w:num>
  <w:num w:numId="3">
    <w:abstractNumId w:val="25"/>
  </w:num>
  <w:num w:numId="4">
    <w:abstractNumId w:val="0"/>
  </w:num>
  <w:num w:numId="5">
    <w:abstractNumId w:val="6"/>
  </w:num>
  <w:num w:numId="6">
    <w:abstractNumId w:val="8"/>
  </w:num>
  <w:num w:numId="7">
    <w:abstractNumId w:val="27"/>
  </w:num>
  <w:num w:numId="8">
    <w:abstractNumId w:val="20"/>
  </w:num>
  <w:num w:numId="9">
    <w:abstractNumId w:val="15"/>
  </w:num>
  <w:num w:numId="10">
    <w:abstractNumId w:val="28"/>
  </w:num>
  <w:num w:numId="11">
    <w:abstractNumId w:val="10"/>
  </w:num>
  <w:num w:numId="12">
    <w:abstractNumId w:val="19"/>
  </w:num>
  <w:num w:numId="13">
    <w:abstractNumId w:val="13"/>
  </w:num>
  <w:num w:numId="14">
    <w:abstractNumId w:val="1"/>
  </w:num>
  <w:num w:numId="15">
    <w:abstractNumId w:val="12"/>
  </w:num>
  <w:num w:numId="16">
    <w:abstractNumId w:val="24"/>
  </w:num>
  <w:num w:numId="17">
    <w:abstractNumId w:val="22"/>
  </w:num>
  <w:num w:numId="18">
    <w:abstractNumId w:val="27"/>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8"/>
  </w:num>
  <w:num w:numId="22">
    <w:abstractNumId w:val="11"/>
  </w:num>
  <w:num w:numId="23">
    <w:abstractNumId w:val="4"/>
  </w:num>
  <w:num w:numId="24">
    <w:abstractNumId w:val="29"/>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3"/>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14"/>
  </w:num>
  <w:num w:numId="32">
    <w:abstractNumId w:val="7"/>
  </w:num>
  <w:num w:numId="33">
    <w:abstractNumId w:val="16"/>
  </w:num>
  <w:num w:numId="34">
    <w:abstractNumId w:val="3"/>
  </w:num>
  <w:num w:numId="3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6BD8"/>
    <w:rsid w:val="000019B7"/>
    <w:rsid w:val="00004762"/>
    <w:rsid w:val="00006693"/>
    <w:rsid w:val="00010FF8"/>
    <w:rsid w:val="00011396"/>
    <w:rsid w:val="000132CD"/>
    <w:rsid w:val="00013848"/>
    <w:rsid w:val="00013C83"/>
    <w:rsid w:val="00014E10"/>
    <w:rsid w:val="00015408"/>
    <w:rsid w:val="00015C87"/>
    <w:rsid w:val="000161A2"/>
    <w:rsid w:val="00016A28"/>
    <w:rsid w:val="000201A0"/>
    <w:rsid w:val="00024B36"/>
    <w:rsid w:val="0002556C"/>
    <w:rsid w:val="0004114E"/>
    <w:rsid w:val="00044371"/>
    <w:rsid w:val="00045983"/>
    <w:rsid w:val="000461EC"/>
    <w:rsid w:val="00050077"/>
    <w:rsid w:val="000508C9"/>
    <w:rsid w:val="00051097"/>
    <w:rsid w:val="000517C4"/>
    <w:rsid w:val="00053595"/>
    <w:rsid w:val="000553D6"/>
    <w:rsid w:val="00056588"/>
    <w:rsid w:val="00060A0D"/>
    <w:rsid w:val="00061048"/>
    <w:rsid w:val="0006128D"/>
    <w:rsid w:val="000637BC"/>
    <w:rsid w:val="00066045"/>
    <w:rsid w:val="00070882"/>
    <w:rsid w:val="00071A64"/>
    <w:rsid w:val="00072869"/>
    <w:rsid w:val="00074355"/>
    <w:rsid w:val="00081117"/>
    <w:rsid w:val="000910B4"/>
    <w:rsid w:val="00095561"/>
    <w:rsid w:val="000955BD"/>
    <w:rsid w:val="0009648E"/>
    <w:rsid w:val="000A5262"/>
    <w:rsid w:val="000B0932"/>
    <w:rsid w:val="000B4815"/>
    <w:rsid w:val="000B5CC1"/>
    <w:rsid w:val="000B6C8F"/>
    <w:rsid w:val="000C003B"/>
    <w:rsid w:val="000C1431"/>
    <w:rsid w:val="000C3021"/>
    <w:rsid w:val="000C390B"/>
    <w:rsid w:val="000C4D44"/>
    <w:rsid w:val="000C7389"/>
    <w:rsid w:val="000D21D5"/>
    <w:rsid w:val="000D22D6"/>
    <w:rsid w:val="000D2C5D"/>
    <w:rsid w:val="000D307E"/>
    <w:rsid w:val="000D5C1C"/>
    <w:rsid w:val="000D700A"/>
    <w:rsid w:val="000D76A5"/>
    <w:rsid w:val="000E3651"/>
    <w:rsid w:val="000E3816"/>
    <w:rsid w:val="000E38EA"/>
    <w:rsid w:val="000E6484"/>
    <w:rsid w:val="000E6A21"/>
    <w:rsid w:val="000E70E4"/>
    <w:rsid w:val="000F11B8"/>
    <w:rsid w:val="000F2C70"/>
    <w:rsid w:val="000F2C8E"/>
    <w:rsid w:val="000F75F0"/>
    <w:rsid w:val="000F7B67"/>
    <w:rsid w:val="001016F8"/>
    <w:rsid w:val="001021C1"/>
    <w:rsid w:val="0010429D"/>
    <w:rsid w:val="00104C7A"/>
    <w:rsid w:val="00105153"/>
    <w:rsid w:val="00107262"/>
    <w:rsid w:val="0011646C"/>
    <w:rsid w:val="001202B8"/>
    <w:rsid w:val="00121D2B"/>
    <w:rsid w:val="001223BA"/>
    <w:rsid w:val="0012268D"/>
    <w:rsid w:val="0012414D"/>
    <w:rsid w:val="001245AF"/>
    <w:rsid w:val="0012536C"/>
    <w:rsid w:val="001272B5"/>
    <w:rsid w:val="0012778D"/>
    <w:rsid w:val="00130291"/>
    <w:rsid w:val="001308B4"/>
    <w:rsid w:val="00130EE1"/>
    <w:rsid w:val="00130F30"/>
    <w:rsid w:val="00131534"/>
    <w:rsid w:val="00131A8A"/>
    <w:rsid w:val="00134881"/>
    <w:rsid w:val="00135C29"/>
    <w:rsid w:val="0013623D"/>
    <w:rsid w:val="0013699E"/>
    <w:rsid w:val="00137CC5"/>
    <w:rsid w:val="00141DDB"/>
    <w:rsid w:val="00141DEB"/>
    <w:rsid w:val="0014290C"/>
    <w:rsid w:val="00144E28"/>
    <w:rsid w:val="00145291"/>
    <w:rsid w:val="00145EA6"/>
    <w:rsid w:val="001466F3"/>
    <w:rsid w:val="00150FAC"/>
    <w:rsid w:val="00151CAA"/>
    <w:rsid w:val="00153252"/>
    <w:rsid w:val="00153F49"/>
    <w:rsid w:val="00160BCF"/>
    <w:rsid w:val="00164AAA"/>
    <w:rsid w:val="0016682B"/>
    <w:rsid w:val="00166E08"/>
    <w:rsid w:val="001714F8"/>
    <w:rsid w:val="00172366"/>
    <w:rsid w:val="001775A1"/>
    <w:rsid w:val="00181371"/>
    <w:rsid w:val="00184AAC"/>
    <w:rsid w:val="00186109"/>
    <w:rsid w:val="001871EE"/>
    <w:rsid w:val="001906E6"/>
    <w:rsid w:val="001952D2"/>
    <w:rsid w:val="00195E8E"/>
    <w:rsid w:val="001960EB"/>
    <w:rsid w:val="00196D27"/>
    <w:rsid w:val="0019796D"/>
    <w:rsid w:val="001A0B60"/>
    <w:rsid w:val="001A361F"/>
    <w:rsid w:val="001A618C"/>
    <w:rsid w:val="001A7412"/>
    <w:rsid w:val="001A7DAF"/>
    <w:rsid w:val="001B16B3"/>
    <w:rsid w:val="001B4818"/>
    <w:rsid w:val="001B4A4B"/>
    <w:rsid w:val="001B7C8B"/>
    <w:rsid w:val="001C2F47"/>
    <w:rsid w:val="001C5AB9"/>
    <w:rsid w:val="001C5C7C"/>
    <w:rsid w:val="001C7245"/>
    <w:rsid w:val="001D0EC2"/>
    <w:rsid w:val="001D1BF0"/>
    <w:rsid w:val="001D28D1"/>
    <w:rsid w:val="001D5299"/>
    <w:rsid w:val="001D5E27"/>
    <w:rsid w:val="001D614D"/>
    <w:rsid w:val="001D74BB"/>
    <w:rsid w:val="001D7D77"/>
    <w:rsid w:val="001E081E"/>
    <w:rsid w:val="001E1C73"/>
    <w:rsid w:val="001E2FD0"/>
    <w:rsid w:val="001E4768"/>
    <w:rsid w:val="001E7A56"/>
    <w:rsid w:val="001F041F"/>
    <w:rsid w:val="001F1272"/>
    <w:rsid w:val="001F1A48"/>
    <w:rsid w:val="001F27F3"/>
    <w:rsid w:val="001F4997"/>
    <w:rsid w:val="001F515D"/>
    <w:rsid w:val="001F537D"/>
    <w:rsid w:val="001F6BE2"/>
    <w:rsid w:val="001F7A8C"/>
    <w:rsid w:val="001F7D28"/>
    <w:rsid w:val="002018FF"/>
    <w:rsid w:val="002049B7"/>
    <w:rsid w:val="00212A26"/>
    <w:rsid w:val="00215623"/>
    <w:rsid w:val="002161F3"/>
    <w:rsid w:val="002163EF"/>
    <w:rsid w:val="00217159"/>
    <w:rsid w:val="0021784B"/>
    <w:rsid w:val="002178B3"/>
    <w:rsid w:val="002201A1"/>
    <w:rsid w:val="00220751"/>
    <w:rsid w:val="00221C21"/>
    <w:rsid w:val="002226DA"/>
    <w:rsid w:val="00222DCE"/>
    <w:rsid w:val="00222F69"/>
    <w:rsid w:val="00223410"/>
    <w:rsid w:val="002239B9"/>
    <w:rsid w:val="00224ADE"/>
    <w:rsid w:val="00227257"/>
    <w:rsid w:val="00233528"/>
    <w:rsid w:val="00233690"/>
    <w:rsid w:val="002355E4"/>
    <w:rsid w:val="002358A5"/>
    <w:rsid w:val="00236D31"/>
    <w:rsid w:val="002377F6"/>
    <w:rsid w:val="00241F3A"/>
    <w:rsid w:val="00243E25"/>
    <w:rsid w:val="0024789F"/>
    <w:rsid w:val="00247903"/>
    <w:rsid w:val="00252B0A"/>
    <w:rsid w:val="0025509B"/>
    <w:rsid w:val="0025640C"/>
    <w:rsid w:val="00257338"/>
    <w:rsid w:val="002579D0"/>
    <w:rsid w:val="002618CC"/>
    <w:rsid w:val="00262E8C"/>
    <w:rsid w:val="002650C0"/>
    <w:rsid w:val="00266E0A"/>
    <w:rsid w:val="00266ED8"/>
    <w:rsid w:val="00270A34"/>
    <w:rsid w:val="0027150E"/>
    <w:rsid w:val="00275BA6"/>
    <w:rsid w:val="00277482"/>
    <w:rsid w:val="0028208B"/>
    <w:rsid w:val="00282BE2"/>
    <w:rsid w:val="00283625"/>
    <w:rsid w:val="00283CCF"/>
    <w:rsid w:val="00284213"/>
    <w:rsid w:val="00284716"/>
    <w:rsid w:val="00284E80"/>
    <w:rsid w:val="002850AF"/>
    <w:rsid w:val="0028541E"/>
    <w:rsid w:val="00285833"/>
    <w:rsid w:val="00286A1C"/>
    <w:rsid w:val="002873EE"/>
    <w:rsid w:val="0029093B"/>
    <w:rsid w:val="00290E17"/>
    <w:rsid w:val="002926B6"/>
    <w:rsid w:val="00292771"/>
    <w:rsid w:val="00293B8D"/>
    <w:rsid w:val="00294CFB"/>
    <w:rsid w:val="002A38EB"/>
    <w:rsid w:val="002A3EB9"/>
    <w:rsid w:val="002A515E"/>
    <w:rsid w:val="002A5701"/>
    <w:rsid w:val="002A7905"/>
    <w:rsid w:val="002B04D2"/>
    <w:rsid w:val="002B1DDD"/>
    <w:rsid w:val="002B4931"/>
    <w:rsid w:val="002B4D78"/>
    <w:rsid w:val="002B4F84"/>
    <w:rsid w:val="002B54A3"/>
    <w:rsid w:val="002B56FD"/>
    <w:rsid w:val="002B587D"/>
    <w:rsid w:val="002C1800"/>
    <w:rsid w:val="002C205C"/>
    <w:rsid w:val="002C30D9"/>
    <w:rsid w:val="002C656D"/>
    <w:rsid w:val="002D02F5"/>
    <w:rsid w:val="002D23FD"/>
    <w:rsid w:val="002D265F"/>
    <w:rsid w:val="002D3DB6"/>
    <w:rsid w:val="002D471A"/>
    <w:rsid w:val="002D50D9"/>
    <w:rsid w:val="002D5EF5"/>
    <w:rsid w:val="002D754A"/>
    <w:rsid w:val="002E1097"/>
    <w:rsid w:val="002E2FAC"/>
    <w:rsid w:val="002E30A8"/>
    <w:rsid w:val="002E3910"/>
    <w:rsid w:val="002E3F42"/>
    <w:rsid w:val="002E4B8C"/>
    <w:rsid w:val="002E5E72"/>
    <w:rsid w:val="002F172D"/>
    <w:rsid w:val="002F1EC3"/>
    <w:rsid w:val="002F4C09"/>
    <w:rsid w:val="0030197A"/>
    <w:rsid w:val="0030341B"/>
    <w:rsid w:val="00304E23"/>
    <w:rsid w:val="00305942"/>
    <w:rsid w:val="00305D0E"/>
    <w:rsid w:val="003072C1"/>
    <w:rsid w:val="003073B9"/>
    <w:rsid w:val="00311DB7"/>
    <w:rsid w:val="00311FC0"/>
    <w:rsid w:val="0031375B"/>
    <w:rsid w:val="00314979"/>
    <w:rsid w:val="00314E06"/>
    <w:rsid w:val="003172DF"/>
    <w:rsid w:val="003226AA"/>
    <w:rsid w:val="00323747"/>
    <w:rsid w:val="00324978"/>
    <w:rsid w:val="00324E32"/>
    <w:rsid w:val="00325225"/>
    <w:rsid w:val="00325AA8"/>
    <w:rsid w:val="00325FE9"/>
    <w:rsid w:val="0032650F"/>
    <w:rsid w:val="00326B06"/>
    <w:rsid w:val="00326B79"/>
    <w:rsid w:val="003277A1"/>
    <w:rsid w:val="00332ECE"/>
    <w:rsid w:val="003351A8"/>
    <w:rsid w:val="0034030C"/>
    <w:rsid w:val="00340EBD"/>
    <w:rsid w:val="003434AA"/>
    <w:rsid w:val="00343802"/>
    <w:rsid w:val="00343E60"/>
    <w:rsid w:val="00345CCB"/>
    <w:rsid w:val="00346D53"/>
    <w:rsid w:val="00350105"/>
    <w:rsid w:val="00351925"/>
    <w:rsid w:val="003534D6"/>
    <w:rsid w:val="00354879"/>
    <w:rsid w:val="00355217"/>
    <w:rsid w:val="00355B39"/>
    <w:rsid w:val="00356402"/>
    <w:rsid w:val="00356B50"/>
    <w:rsid w:val="0036320D"/>
    <w:rsid w:val="00363A35"/>
    <w:rsid w:val="00366291"/>
    <w:rsid w:val="0036767B"/>
    <w:rsid w:val="0037037B"/>
    <w:rsid w:val="0037144D"/>
    <w:rsid w:val="003745DA"/>
    <w:rsid w:val="00375445"/>
    <w:rsid w:val="00377DAA"/>
    <w:rsid w:val="00382341"/>
    <w:rsid w:val="0038285C"/>
    <w:rsid w:val="00384521"/>
    <w:rsid w:val="003846E9"/>
    <w:rsid w:val="003860C2"/>
    <w:rsid w:val="00391DE7"/>
    <w:rsid w:val="00392103"/>
    <w:rsid w:val="0039234F"/>
    <w:rsid w:val="00392AC6"/>
    <w:rsid w:val="00395957"/>
    <w:rsid w:val="00397BF5"/>
    <w:rsid w:val="003A0255"/>
    <w:rsid w:val="003A24EB"/>
    <w:rsid w:val="003A3D77"/>
    <w:rsid w:val="003A45B2"/>
    <w:rsid w:val="003A5F89"/>
    <w:rsid w:val="003A6137"/>
    <w:rsid w:val="003A6E9B"/>
    <w:rsid w:val="003A7E42"/>
    <w:rsid w:val="003B1928"/>
    <w:rsid w:val="003B4F62"/>
    <w:rsid w:val="003B535E"/>
    <w:rsid w:val="003B5DEE"/>
    <w:rsid w:val="003B714C"/>
    <w:rsid w:val="003B7355"/>
    <w:rsid w:val="003C2E11"/>
    <w:rsid w:val="003C3AC0"/>
    <w:rsid w:val="003C4ED7"/>
    <w:rsid w:val="003C5288"/>
    <w:rsid w:val="003C7E1F"/>
    <w:rsid w:val="003D12B3"/>
    <w:rsid w:val="003D260E"/>
    <w:rsid w:val="003D741F"/>
    <w:rsid w:val="003E08B7"/>
    <w:rsid w:val="003E1081"/>
    <w:rsid w:val="003E1E01"/>
    <w:rsid w:val="003E3A1A"/>
    <w:rsid w:val="003E3F2C"/>
    <w:rsid w:val="003E6995"/>
    <w:rsid w:val="003F0B3A"/>
    <w:rsid w:val="003F365E"/>
    <w:rsid w:val="003F3D6D"/>
    <w:rsid w:val="003F5819"/>
    <w:rsid w:val="003F625F"/>
    <w:rsid w:val="003F7AF7"/>
    <w:rsid w:val="00401A29"/>
    <w:rsid w:val="0040261F"/>
    <w:rsid w:val="00403B21"/>
    <w:rsid w:val="00403FB1"/>
    <w:rsid w:val="00404D7D"/>
    <w:rsid w:val="00405971"/>
    <w:rsid w:val="0040635A"/>
    <w:rsid w:val="00407E81"/>
    <w:rsid w:val="004107D1"/>
    <w:rsid w:val="0041380E"/>
    <w:rsid w:val="004164B1"/>
    <w:rsid w:val="00420320"/>
    <w:rsid w:val="00421C92"/>
    <w:rsid w:val="0042250A"/>
    <w:rsid w:val="00424616"/>
    <w:rsid w:val="00426A0F"/>
    <w:rsid w:val="004270A6"/>
    <w:rsid w:val="0042718D"/>
    <w:rsid w:val="00430103"/>
    <w:rsid w:val="004302B1"/>
    <w:rsid w:val="00431064"/>
    <w:rsid w:val="0043155B"/>
    <w:rsid w:val="00431913"/>
    <w:rsid w:val="004321D5"/>
    <w:rsid w:val="0043361D"/>
    <w:rsid w:val="0043408F"/>
    <w:rsid w:val="00435896"/>
    <w:rsid w:val="00437269"/>
    <w:rsid w:val="00437628"/>
    <w:rsid w:val="004401AC"/>
    <w:rsid w:val="004409A7"/>
    <w:rsid w:val="00441471"/>
    <w:rsid w:val="00441B7F"/>
    <w:rsid w:val="00444480"/>
    <w:rsid w:val="004454B3"/>
    <w:rsid w:val="00445AE8"/>
    <w:rsid w:val="00447795"/>
    <w:rsid w:val="00447813"/>
    <w:rsid w:val="00450EC5"/>
    <w:rsid w:val="00451736"/>
    <w:rsid w:val="00452AE9"/>
    <w:rsid w:val="00453519"/>
    <w:rsid w:val="00453AB4"/>
    <w:rsid w:val="00460F32"/>
    <w:rsid w:val="0046100A"/>
    <w:rsid w:val="00461982"/>
    <w:rsid w:val="00461A6E"/>
    <w:rsid w:val="004632B7"/>
    <w:rsid w:val="004661C9"/>
    <w:rsid w:val="004774D2"/>
    <w:rsid w:val="00480065"/>
    <w:rsid w:val="00480DB4"/>
    <w:rsid w:val="00481ADD"/>
    <w:rsid w:val="004838BD"/>
    <w:rsid w:val="00483C4D"/>
    <w:rsid w:val="0048716E"/>
    <w:rsid w:val="004872D0"/>
    <w:rsid w:val="00487EC3"/>
    <w:rsid w:val="00490248"/>
    <w:rsid w:val="004908FA"/>
    <w:rsid w:val="00491352"/>
    <w:rsid w:val="00492696"/>
    <w:rsid w:val="00494217"/>
    <w:rsid w:val="00494921"/>
    <w:rsid w:val="004957E0"/>
    <w:rsid w:val="00496A80"/>
    <w:rsid w:val="00496BD8"/>
    <w:rsid w:val="004978D5"/>
    <w:rsid w:val="004A13E0"/>
    <w:rsid w:val="004A3B73"/>
    <w:rsid w:val="004B0B3E"/>
    <w:rsid w:val="004B3C4A"/>
    <w:rsid w:val="004B735F"/>
    <w:rsid w:val="004B7E7C"/>
    <w:rsid w:val="004C0E2D"/>
    <w:rsid w:val="004C29DA"/>
    <w:rsid w:val="004C3605"/>
    <w:rsid w:val="004C3C25"/>
    <w:rsid w:val="004C5173"/>
    <w:rsid w:val="004C6BF5"/>
    <w:rsid w:val="004D09A5"/>
    <w:rsid w:val="004D14DC"/>
    <w:rsid w:val="004D26E3"/>
    <w:rsid w:val="004D3E8C"/>
    <w:rsid w:val="004D5C06"/>
    <w:rsid w:val="004D6BE4"/>
    <w:rsid w:val="004E2136"/>
    <w:rsid w:val="004E44FC"/>
    <w:rsid w:val="004E45E6"/>
    <w:rsid w:val="004E58A9"/>
    <w:rsid w:val="004E7D92"/>
    <w:rsid w:val="004F453A"/>
    <w:rsid w:val="004F4D76"/>
    <w:rsid w:val="004F5826"/>
    <w:rsid w:val="00502EE7"/>
    <w:rsid w:val="00503C23"/>
    <w:rsid w:val="005057D9"/>
    <w:rsid w:val="0050585A"/>
    <w:rsid w:val="00505908"/>
    <w:rsid w:val="00506AFE"/>
    <w:rsid w:val="00507873"/>
    <w:rsid w:val="005078C9"/>
    <w:rsid w:val="005139C7"/>
    <w:rsid w:val="00513C60"/>
    <w:rsid w:val="00513DAB"/>
    <w:rsid w:val="00515310"/>
    <w:rsid w:val="0051585F"/>
    <w:rsid w:val="00516588"/>
    <w:rsid w:val="00524131"/>
    <w:rsid w:val="00530BEA"/>
    <w:rsid w:val="00531A07"/>
    <w:rsid w:val="0053476F"/>
    <w:rsid w:val="00534AFB"/>
    <w:rsid w:val="00535E2B"/>
    <w:rsid w:val="00536BF6"/>
    <w:rsid w:val="00537120"/>
    <w:rsid w:val="005401F6"/>
    <w:rsid w:val="0054168F"/>
    <w:rsid w:val="00542D61"/>
    <w:rsid w:val="00547F80"/>
    <w:rsid w:val="0055198C"/>
    <w:rsid w:val="00552F20"/>
    <w:rsid w:val="005570AF"/>
    <w:rsid w:val="00560D29"/>
    <w:rsid w:val="0056288F"/>
    <w:rsid w:val="0056343C"/>
    <w:rsid w:val="00563A13"/>
    <w:rsid w:val="00566F8C"/>
    <w:rsid w:val="0057152B"/>
    <w:rsid w:val="005740C5"/>
    <w:rsid w:val="0057518A"/>
    <w:rsid w:val="005757F7"/>
    <w:rsid w:val="00576B91"/>
    <w:rsid w:val="00577FE6"/>
    <w:rsid w:val="00580600"/>
    <w:rsid w:val="0058136B"/>
    <w:rsid w:val="00581D46"/>
    <w:rsid w:val="00583141"/>
    <w:rsid w:val="00583470"/>
    <w:rsid w:val="00583898"/>
    <w:rsid w:val="00586B20"/>
    <w:rsid w:val="00586D12"/>
    <w:rsid w:val="00587311"/>
    <w:rsid w:val="0058770C"/>
    <w:rsid w:val="00590EB1"/>
    <w:rsid w:val="0059176C"/>
    <w:rsid w:val="00594D87"/>
    <w:rsid w:val="00595DA3"/>
    <w:rsid w:val="005965FB"/>
    <w:rsid w:val="005968F1"/>
    <w:rsid w:val="005A0EAE"/>
    <w:rsid w:val="005A117A"/>
    <w:rsid w:val="005A190F"/>
    <w:rsid w:val="005A1BBB"/>
    <w:rsid w:val="005A28F8"/>
    <w:rsid w:val="005A4655"/>
    <w:rsid w:val="005A738A"/>
    <w:rsid w:val="005A7EDD"/>
    <w:rsid w:val="005A7FAD"/>
    <w:rsid w:val="005B02A6"/>
    <w:rsid w:val="005B1A6C"/>
    <w:rsid w:val="005B287E"/>
    <w:rsid w:val="005B3180"/>
    <w:rsid w:val="005B3BBF"/>
    <w:rsid w:val="005B3FA7"/>
    <w:rsid w:val="005B4455"/>
    <w:rsid w:val="005B4A77"/>
    <w:rsid w:val="005B50F5"/>
    <w:rsid w:val="005B6E75"/>
    <w:rsid w:val="005B78FC"/>
    <w:rsid w:val="005B7AE9"/>
    <w:rsid w:val="005C01BC"/>
    <w:rsid w:val="005C0BEE"/>
    <w:rsid w:val="005C1BCC"/>
    <w:rsid w:val="005C3B42"/>
    <w:rsid w:val="005C4EBD"/>
    <w:rsid w:val="005C6F96"/>
    <w:rsid w:val="005C7ADF"/>
    <w:rsid w:val="005D005C"/>
    <w:rsid w:val="005D026E"/>
    <w:rsid w:val="005D04AA"/>
    <w:rsid w:val="005D0EBB"/>
    <w:rsid w:val="005D188E"/>
    <w:rsid w:val="005D3E64"/>
    <w:rsid w:val="005D41A0"/>
    <w:rsid w:val="005D68E8"/>
    <w:rsid w:val="005E002B"/>
    <w:rsid w:val="005E0913"/>
    <w:rsid w:val="005E1365"/>
    <w:rsid w:val="005E39C0"/>
    <w:rsid w:val="005E61E2"/>
    <w:rsid w:val="005F056D"/>
    <w:rsid w:val="005F05CC"/>
    <w:rsid w:val="005F2F8D"/>
    <w:rsid w:val="005F3127"/>
    <w:rsid w:val="005F384E"/>
    <w:rsid w:val="005F3CB7"/>
    <w:rsid w:val="005F5A40"/>
    <w:rsid w:val="005F5DB2"/>
    <w:rsid w:val="005F6072"/>
    <w:rsid w:val="0060448F"/>
    <w:rsid w:val="006056A1"/>
    <w:rsid w:val="00606694"/>
    <w:rsid w:val="00606895"/>
    <w:rsid w:val="00607CF0"/>
    <w:rsid w:val="00610C0A"/>
    <w:rsid w:val="00613C2C"/>
    <w:rsid w:val="00614403"/>
    <w:rsid w:val="0061489F"/>
    <w:rsid w:val="00614977"/>
    <w:rsid w:val="00615BA3"/>
    <w:rsid w:val="00615EB8"/>
    <w:rsid w:val="006171CB"/>
    <w:rsid w:val="00617C42"/>
    <w:rsid w:val="006208DF"/>
    <w:rsid w:val="00621243"/>
    <w:rsid w:val="0062656D"/>
    <w:rsid w:val="00630959"/>
    <w:rsid w:val="0063144A"/>
    <w:rsid w:val="006315FC"/>
    <w:rsid w:val="00631824"/>
    <w:rsid w:val="00633DAD"/>
    <w:rsid w:val="0063445A"/>
    <w:rsid w:val="00640A27"/>
    <w:rsid w:val="00645B9F"/>
    <w:rsid w:val="00646544"/>
    <w:rsid w:val="00650574"/>
    <w:rsid w:val="00652751"/>
    <w:rsid w:val="00652F8C"/>
    <w:rsid w:val="00653133"/>
    <w:rsid w:val="00655050"/>
    <w:rsid w:val="00660F11"/>
    <w:rsid w:val="00661901"/>
    <w:rsid w:val="00662419"/>
    <w:rsid w:val="0066276D"/>
    <w:rsid w:val="0066584F"/>
    <w:rsid w:val="00667896"/>
    <w:rsid w:val="0067048C"/>
    <w:rsid w:val="00671057"/>
    <w:rsid w:val="006724FA"/>
    <w:rsid w:val="00672629"/>
    <w:rsid w:val="0067288D"/>
    <w:rsid w:val="00673AD6"/>
    <w:rsid w:val="00677ED3"/>
    <w:rsid w:val="006803B1"/>
    <w:rsid w:val="00680495"/>
    <w:rsid w:val="006836DC"/>
    <w:rsid w:val="00684140"/>
    <w:rsid w:val="006878BA"/>
    <w:rsid w:val="00687D6D"/>
    <w:rsid w:val="00690B63"/>
    <w:rsid w:val="00692052"/>
    <w:rsid w:val="006920F8"/>
    <w:rsid w:val="00694EF2"/>
    <w:rsid w:val="0069589C"/>
    <w:rsid w:val="00696E2F"/>
    <w:rsid w:val="00697146"/>
    <w:rsid w:val="006A0353"/>
    <w:rsid w:val="006A0BDF"/>
    <w:rsid w:val="006A0C98"/>
    <w:rsid w:val="006A0EF8"/>
    <w:rsid w:val="006A36ED"/>
    <w:rsid w:val="006A7162"/>
    <w:rsid w:val="006B1025"/>
    <w:rsid w:val="006B2C13"/>
    <w:rsid w:val="006B30F4"/>
    <w:rsid w:val="006B342B"/>
    <w:rsid w:val="006B34C5"/>
    <w:rsid w:val="006B4842"/>
    <w:rsid w:val="006B4A91"/>
    <w:rsid w:val="006C0713"/>
    <w:rsid w:val="006C0B8D"/>
    <w:rsid w:val="006C1118"/>
    <w:rsid w:val="006C2E84"/>
    <w:rsid w:val="006C41E3"/>
    <w:rsid w:val="006C6141"/>
    <w:rsid w:val="006C6F89"/>
    <w:rsid w:val="006C734B"/>
    <w:rsid w:val="006D10AC"/>
    <w:rsid w:val="006D23CA"/>
    <w:rsid w:val="006D5D2B"/>
    <w:rsid w:val="006E01DA"/>
    <w:rsid w:val="006E19EB"/>
    <w:rsid w:val="006E446C"/>
    <w:rsid w:val="006E5E0B"/>
    <w:rsid w:val="006E6567"/>
    <w:rsid w:val="006E7194"/>
    <w:rsid w:val="006E7507"/>
    <w:rsid w:val="006F484E"/>
    <w:rsid w:val="006F4F03"/>
    <w:rsid w:val="006F7816"/>
    <w:rsid w:val="00701094"/>
    <w:rsid w:val="007039BA"/>
    <w:rsid w:val="00704816"/>
    <w:rsid w:val="0070625F"/>
    <w:rsid w:val="007075AC"/>
    <w:rsid w:val="0071090C"/>
    <w:rsid w:val="00712D85"/>
    <w:rsid w:val="0071302D"/>
    <w:rsid w:val="0071470B"/>
    <w:rsid w:val="00714A24"/>
    <w:rsid w:val="00717738"/>
    <w:rsid w:val="00717C82"/>
    <w:rsid w:val="00720B27"/>
    <w:rsid w:val="0072120E"/>
    <w:rsid w:val="0072183E"/>
    <w:rsid w:val="007226EB"/>
    <w:rsid w:val="00723740"/>
    <w:rsid w:val="00726C83"/>
    <w:rsid w:val="007276D1"/>
    <w:rsid w:val="007306CF"/>
    <w:rsid w:val="00735949"/>
    <w:rsid w:val="00735A65"/>
    <w:rsid w:val="00736C58"/>
    <w:rsid w:val="00736CD8"/>
    <w:rsid w:val="00737C59"/>
    <w:rsid w:val="00740A97"/>
    <w:rsid w:val="00740E78"/>
    <w:rsid w:val="007434DD"/>
    <w:rsid w:val="00743AB0"/>
    <w:rsid w:val="00745991"/>
    <w:rsid w:val="007517DE"/>
    <w:rsid w:val="00752748"/>
    <w:rsid w:val="00752D01"/>
    <w:rsid w:val="007564C1"/>
    <w:rsid w:val="007575C4"/>
    <w:rsid w:val="00760F9A"/>
    <w:rsid w:val="00762D97"/>
    <w:rsid w:val="0076357D"/>
    <w:rsid w:val="00765483"/>
    <w:rsid w:val="0076678E"/>
    <w:rsid w:val="00766848"/>
    <w:rsid w:val="00767A3D"/>
    <w:rsid w:val="00770832"/>
    <w:rsid w:val="00771CEE"/>
    <w:rsid w:val="00772D0A"/>
    <w:rsid w:val="00773E20"/>
    <w:rsid w:val="00780913"/>
    <w:rsid w:val="00781CF0"/>
    <w:rsid w:val="00783362"/>
    <w:rsid w:val="00785972"/>
    <w:rsid w:val="00786F40"/>
    <w:rsid w:val="0078722B"/>
    <w:rsid w:val="007877B2"/>
    <w:rsid w:val="00787F55"/>
    <w:rsid w:val="00790221"/>
    <w:rsid w:val="007929C2"/>
    <w:rsid w:val="00793956"/>
    <w:rsid w:val="00793F2E"/>
    <w:rsid w:val="007959F4"/>
    <w:rsid w:val="00795F40"/>
    <w:rsid w:val="0079713A"/>
    <w:rsid w:val="007A002B"/>
    <w:rsid w:val="007A069B"/>
    <w:rsid w:val="007A6B82"/>
    <w:rsid w:val="007B1095"/>
    <w:rsid w:val="007B1F18"/>
    <w:rsid w:val="007B38D5"/>
    <w:rsid w:val="007C064E"/>
    <w:rsid w:val="007C2B85"/>
    <w:rsid w:val="007C3929"/>
    <w:rsid w:val="007C5244"/>
    <w:rsid w:val="007C7271"/>
    <w:rsid w:val="007D04D6"/>
    <w:rsid w:val="007D1686"/>
    <w:rsid w:val="007D2CEF"/>
    <w:rsid w:val="007D3664"/>
    <w:rsid w:val="007D5996"/>
    <w:rsid w:val="007D59CE"/>
    <w:rsid w:val="007E16C5"/>
    <w:rsid w:val="007E17CA"/>
    <w:rsid w:val="007E1D95"/>
    <w:rsid w:val="007E3140"/>
    <w:rsid w:val="007E464B"/>
    <w:rsid w:val="007E7F20"/>
    <w:rsid w:val="007F128F"/>
    <w:rsid w:val="007F1453"/>
    <w:rsid w:val="007F293B"/>
    <w:rsid w:val="007F60FB"/>
    <w:rsid w:val="007F7264"/>
    <w:rsid w:val="00800122"/>
    <w:rsid w:val="00800D55"/>
    <w:rsid w:val="008032A9"/>
    <w:rsid w:val="00804D7D"/>
    <w:rsid w:val="00806C3B"/>
    <w:rsid w:val="00807609"/>
    <w:rsid w:val="0081085C"/>
    <w:rsid w:val="00811134"/>
    <w:rsid w:val="00813EC4"/>
    <w:rsid w:val="00824556"/>
    <w:rsid w:val="00826008"/>
    <w:rsid w:val="008262E7"/>
    <w:rsid w:val="0082741F"/>
    <w:rsid w:val="00827DB8"/>
    <w:rsid w:val="00831159"/>
    <w:rsid w:val="00834010"/>
    <w:rsid w:val="0083622C"/>
    <w:rsid w:val="00836EED"/>
    <w:rsid w:val="008372E8"/>
    <w:rsid w:val="008373B7"/>
    <w:rsid w:val="00843A67"/>
    <w:rsid w:val="00845CEE"/>
    <w:rsid w:val="0084716A"/>
    <w:rsid w:val="00851380"/>
    <w:rsid w:val="00851647"/>
    <w:rsid w:val="00851B09"/>
    <w:rsid w:val="00852D0F"/>
    <w:rsid w:val="008548C8"/>
    <w:rsid w:val="0085561E"/>
    <w:rsid w:val="00856E47"/>
    <w:rsid w:val="008578B5"/>
    <w:rsid w:val="00857B32"/>
    <w:rsid w:val="008649AE"/>
    <w:rsid w:val="00865F57"/>
    <w:rsid w:val="00867116"/>
    <w:rsid w:val="00867A89"/>
    <w:rsid w:val="0087183F"/>
    <w:rsid w:val="0087345C"/>
    <w:rsid w:val="00873728"/>
    <w:rsid w:val="0087379F"/>
    <w:rsid w:val="00873DAC"/>
    <w:rsid w:val="00874935"/>
    <w:rsid w:val="008752A9"/>
    <w:rsid w:val="0087714F"/>
    <w:rsid w:val="00880240"/>
    <w:rsid w:val="00881C15"/>
    <w:rsid w:val="00886282"/>
    <w:rsid w:val="008872A6"/>
    <w:rsid w:val="00887902"/>
    <w:rsid w:val="008919A4"/>
    <w:rsid w:val="00895451"/>
    <w:rsid w:val="00896AC4"/>
    <w:rsid w:val="008978D9"/>
    <w:rsid w:val="008A33C6"/>
    <w:rsid w:val="008A36B8"/>
    <w:rsid w:val="008A7215"/>
    <w:rsid w:val="008B263B"/>
    <w:rsid w:val="008B389E"/>
    <w:rsid w:val="008B520E"/>
    <w:rsid w:val="008B5E74"/>
    <w:rsid w:val="008B749D"/>
    <w:rsid w:val="008C172F"/>
    <w:rsid w:val="008C1BCF"/>
    <w:rsid w:val="008C1FC5"/>
    <w:rsid w:val="008C3B69"/>
    <w:rsid w:val="008C4A60"/>
    <w:rsid w:val="008C61E4"/>
    <w:rsid w:val="008C77F8"/>
    <w:rsid w:val="008C7D7E"/>
    <w:rsid w:val="008D15A0"/>
    <w:rsid w:val="008D1AFE"/>
    <w:rsid w:val="008D24E7"/>
    <w:rsid w:val="008D5011"/>
    <w:rsid w:val="008D5824"/>
    <w:rsid w:val="008D5DBF"/>
    <w:rsid w:val="008D610F"/>
    <w:rsid w:val="008D674D"/>
    <w:rsid w:val="008E071B"/>
    <w:rsid w:val="008E1CC1"/>
    <w:rsid w:val="008E1FFC"/>
    <w:rsid w:val="008E428F"/>
    <w:rsid w:val="008E5334"/>
    <w:rsid w:val="008E7351"/>
    <w:rsid w:val="008F0CC1"/>
    <w:rsid w:val="008F125D"/>
    <w:rsid w:val="008F2153"/>
    <w:rsid w:val="008F3873"/>
    <w:rsid w:val="008F7BF9"/>
    <w:rsid w:val="0090023B"/>
    <w:rsid w:val="0091233B"/>
    <w:rsid w:val="00912F3B"/>
    <w:rsid w:val="00914197"/>
    <w:rsid w:val="00916474"/>
    <w:rsid w:val="00916E29"/>
    <w:rsid w:val="009176E6"/>
    <w:rsid w:val="00921640"/>
    <w:rsid w:val="00923AD3"/>
    <w:rsid w:val="00923C84"/>
    <w:rsid w:val="009263E2"/>
    <w:rsid w:val="0092659C"/>
    <w:rsid w:val="0092744E"/>
    <w:rsid w:val="00927670"/>
    <w:rsid w:val="00931ECA"/>
    <w:rsid w:val="009353FD"/>
    <w:rsid w:val="009374F4"/>
    <w:rsid w:val="00943819"/>
    <w:rsid w:val="00945F33"/>
    <w:rsid w:val="0094798F"/>
    <w:rsid w:val="00951E65"/>
    <w:rsid w:val="0095393B"/>
    <w:rsid w:val="00955020"/>
    <w:rsid w:val="00955FF4"/>
    <w:rsid w:val="00961466"/>
    <w:rsid w:val="009632FA"/>
    <w:rsid w:val="009637A8"/>
    <w:rsid w:val="009654FA"/>
    <w:rsid w:val="00974012"/>
    <w:rsid w:val="009753A4"/>
    <w:rsid w:val="009774DD"/>
    <w:rsid w:val="00977EBB"/>
    <w:rsid w:val="00977FC9"/>
    <w:rsid w:val="009800F0"/>
    <w:rsid w:val="00982288"/>
    <w:rsid w:val="00982427"/>
    <w:rsid w:val="00984AFD"/>
    <w:rsid w:val="00985861"/>
    <w:rsid w:val="00986497"/>
    <w:rsid w:val="00990E34"/>
    <w:rsid w:val="00990E60"/>
    <w:rsid w:val="00991BCD"/>
    <w:rsid w:val="00991E9B"/>
    <w:rsid w:val="009922B2"/>
    <w:rsid w:val="00992C25"/>
    <w:rsid w:val="00993BC3"/>
    <w:rsid w:val="0099529F"/>
    <w:rsid w:val="009953E9"/>
    <w:rsid w:val="009958C3"/>
    <w:rsid w:val="00997BB1"/>
    <w:rsid w:val="009A7852"/>
    <w:rsid w:val="009B1B97"/>
    <w:rsid w:val="009B26CB"/>
    <w:rsid w:val="009B3DB7"/>
    <w:rsid w:val="009B475A"/>
    <w:rsid w:val="009B6A33"/>
    <w:rsid w:val="009B71D9"/>
    <w:rsid w:val="009C05A8"/>
    <w:rsid w:val="009C0F5B"/>
    <w:rsid w:val="009C2593"/>
    <w:rsid w:val="009C263A"/>
    <w:rsid w:val="009C2FC3"/>
    <w:rsid w:val="009C3302"/>
    <w:rsid w:val="009C3E79"/>
    <w:rsid w:val="009C563C"/>
    <w:rsid w:val="009C73BF"/>
    <w:rsid w:val="009C781B"/>
    <w:rsid w:val="009C7CBC"/>
    <w:rsid w:val="009C7CCE"/>
    <w:rsid w:val="009C7CD4"/>
    <w:rsid w:val="009D12E8"/>
    <w:rsid w:val="009D130F"/>
    <w:rsid w:val="009D1E9F"/>
    <w:rsid w:val="009D2048"/>
    <w:rsid w:val="009D204F"/>
    <w:rsid w:val="009D2FC7"/>
    <w:rsid w:val="009D3A32"/>
    <w:rsid w:val="009D63A5"/>
    <w:rsid w:val="009D7313"/>
    <w:rsid w:val="009D7A24"/>
    <w:rsid w:val="009D7D60"/>
    <w:rsid w:val="009E0DD6"/>
    <w:rsid w:val="009E26A4"/>
    <w:rsid w:val="009E4310"/>
    <w:rsid w:val="009E57E0"/>
    <w:rsid w:val="009F195D"/>
    <w:rsid w:val="009F4F21"/>
    <w:rsid w:val="009F50E3"/>
    <w:rsid w:val="009F57F4"/>
    <w:rsid w:val="009F5EA9"/>
    <w:rsid w:val="00A000C1"/>
    <w:rsid w:val="00A00342"/>
    <w:rsid w:val="00A00B9A"/>
    <w:rsid w:val="00A02D9C"/>
    <w:rsid w:val="00A02D9F"/>
    <w:rsid w:val="00A03DC2"/>
    <w:rsid w:val="00A043C5"/>
    <w:rsid w:val="00A04D0D"/>
    <w:rsid w:val="00A105E2"/>
    <w:rsid w:val="00A12690"/>
    <w:rsid w:val="00A12A8B"/>
    <w:rsid w:val="00A14168"/>
    <w:rsid w:val="00A16C94"/>
    <w:rsid w:val="00A16F9E"/>
    <w:rsid w:val="00A20BE4"/>
    <w:rsid w:val="00A20C8A"/>
    <w:rsid w:val="00A20FBE"/>
    <w:rsid w:val="00A221AF"/>
    <w:rsid w:val="00A22524"/>
    <w:rsid w:val="00A23C6D"/>
    <w:rsid w:val="00A269B5"/>
    <w:rsid w:val="00A27671"/>
    <w:rsid w:val="00A342F1"/>
    <w:rsid w:val="00A367E0"/>
    <w:rsid w:val="00A406F5"/>
    <w:rsid w:val="00A41B18"/>
    <w:rsid w:val="00A4464C"/>
    <w:rsid w:val="00A45935"/>
    <w:rsid w:val="00A45A1C"/>
    <w:rsid w:val="00A45B80"/>
    <w:rsid w:val="00A45C58"/>
    <w:rsid w:val="00A461EE"/>
    <w:rsid w:val="00A50510"/>
    <w:rsid w:val="00A5522C"/>
    <w:rsid w:val="00A56179"/>
    <w:rsid w:val="00A61FBE"/>
    <w:rsid w:val="00A62688"/>
    <w:rsid w:val="00A64F7B"/>
    <w:rsid w:val="00A6625B"/>
    <w:rsid w:val="00A66E5E"/>
    <w:rsid w:val="00A7106A"/>
    <w:rsid w:val="00A71204"/>
    <w:rsid w:val="00A71E6D"/>
    <w:rsid w:val="00A7374C"/>
    <w:rsid w:val="00A77CE0"/>
    <w:rsid w:val="00A77EE0"/>
    <w:rsid w:val="00A814C3"/>
    <w:rsid w:val="00A815EA"/>
    <w:rsid w:val="00A81908"/>
    <w:rsid w:val="00A82AA0"/>
    <w:rsid w:val="00A83435"/>
    <w:rsid w:val="00A8538D"/>
    <w:rsid w:val="00A85AF7"/>
    <w:rsid w:val="00A86B93"/>
    <w:rsid w:val="00A9008F"/>
    <w:rsid w:val="00A92CF7"/>
    <w:rsid w:val="00A9465C"/>
    <w:rsid w:val="00A97908"/>
    <w:rsid w:val="00AA007D"/>
    <w:rsid w:val="00AA15D0"/>
    <w:rsid w:val="00AA2F1B"/>
    <w:rsid w:val="00AA42D0"/>
    <w:rsid w:val="00AA472F"/>
    <w:rsid w:val="00AA6D65"/>
    <w:rsid w:val="00AB00A1"/>
    <w:rsid w:val="00AB3C38"/>
    <w:rsid w:val="00AB71AF"/>
    <w:rsid w:val="00AB7372"/>
    <w:rsid w:val="00AC4B74"/>
    <w:rsid w:val="00AD07F8"/>
    <w:rsid w:val="00AD2ED0"/>
    <w:rsid w:val="00AD36DB"/>
    <w:rsid w:val="00AD6A12"/>
    <w:rsid w:val="00AD6B14"/>
    <w:rsid w:val="00AD7139"/>
    <w:rsid w:val="00AE360E"/>
    <w:rsid w:val="00AE4660"/>
    <w:rsid w:val="00AF0C1E"/>
    <w:rsid w:val="00AF37CA"/>
    <w:rsid w:val="00AF56ED"/>
    <w:rsid w:val="00B007D6"/>
    <w:rsid w:val="00B02B04"/>
    <w:rsid w:val="00B02B4D"/>
    <w:rsid w:val="00B07591"/>
    <w:rsid w:val="00B07633"/>
    <w:rsid w:val="00B108F8"/>
    <w:rsid w:val="00B10EEE"/>
    <w:rsid w:val="00B13049"/>
    <w:rsid w:val="00B1369A"/>
    <w:rsid w:val="00B145F5"/>
    <w:rsid w:val="00B14FCB"/>
    <w:rsid w:val="00B1746E"/>
    <w:rsid w:val="00B212AE"/>
    <w:rsid w:val="00B2235E"/>
    <w:rsid w:val="00B22799"/>
    <w:rsid w:val="00B2451E"/>
    <w:rsid w:val="00B25593"/>
    <w:rsid w:val="00B25AC4"/>
    <w:rsid w:val="00B25F19"/>
    <w:rsid w:val="00B27812"/>
    <w:rsid w:val="00B30AEF"/>
    <w:rsid w:val="00B30BD4"/>
    <w:rsid w:val="00B30F85"/>
    <w:rsid w:val="00B31FD6"/>
    <w:rsid w:val="00B36DEC"/>
    <w:rsid w:val="00B4204F"/>
    <w:rsid w:val="00B42148"/>
    <w:rsid w:val="00B435AF"/>
    <w:rsid w:val="00B44983"/>
    <w:rsid w:val="00B463DA"/>
    <w:rsid w:val="00B479FC"/>
    <w:rsid w:val="00B53FB3"/>
    <w:rsid w:val="00B54FD3"/>
    <w:rsid w:val="00B5500F"/>
    <w:rsid w:val="00B56FE7"/>
    <w:rsid w:val="00B64C6F"/>
    <w:rsid w:val="00B64CD5"/>
    <w:rsid w:val="00B67BAB"/>
    <w:rsid w:val="00B701A2"/>
    <w:rsid w:val="00B7139A"/>
    <w:rsid w:val="00B71429"/>
    <w:rsid w:val="00B730DC"/>
    <w:rsid w:val="00B74633"/>
    <w:rsid w:val="00B74D02"/>
    <w:rsid w:val="00B76AC9"/>
    <w:rsid w:val="00B77F0F"/>
    <w:rsid w:val="00B80C8E"/>
    <w:rsid w:val="00B8125D"/>
    <w:rsid w:val="00B834F1"/>
    <w:rsid w:val="00B835A2"/>
    <w:rsid w:val="00B87661"/>
    <w:rsid w:val="00B87792"/>
    <w:rsid w:val="00B90228"/>
    <w:rsid w:val="00B90EA5"/>
    <w:rsid w:val="00B912A5"/>
    <w:rsid w:val="00B92290"/>
    <w:rsid w:val="00B93654"/>
    <w:rsid w:val="00B95C21"/>
    <w:rsid w:val="00B962C7"/>
    <w:rsid w:val="00BA54B5"/>
    <w:rsid w:val="00BA5E0B"/>
    <w:rsid w:val="00BB0028"/>
    <w:rsid w:val="00BB0723"/>
    <w:rsid w:val="00BB0ADC"/>
    <w:rsid w:val="00BB0C68"/>
    <w:rsid w:val="00BB0D69"/>
    <w:rsid w:val="00BB3AC3"/>
    <w:rsid w:val="00BB5864"/>
    <w:rsid w:val="00BB684C"/>
    <w:rsid w:val="00BB79BF"/>
    <w:rsid w:val="00BC2365"/>
    <w:rsid w:val="00BC2C3D"/>
    <w:rsid w:val="00BC30AE"/>
    <w:rsid w:val="00BC3236"/>
    <w:rsid w:val="00BC5427"/>
    <w:rsid w:val="00BC76AD"/>
    <w:rsid w:val="00BD000E"/>
    <w:rsid w:val="00BD045B"/>
    <w:rsid w:val="00BD1658"/>
    <w:rsid w:val="00BD228A"/>
    <w:rsid w:val="00BD3E2C"/>
    <w:rsid w:val="00BD5A78"/>
    <w:rsid w:val="00BD7814"/>
    <w:rsid w:val="00BE11C4"/>
    <w:rsid w:val="00BE11F8"/>
    <w:rsid w:val="00BE3C6D"/>
    <w:rsid w:val="00BE4783"/>
    <w:rsid w:val="00BE4CD9"/>
    <w:rsid w:val="00BE67B1"/>
    <w:rsid w:val="00BE7A66"/>
    <w:rsid w:val="00BF04E4"/>
    <w:rsid w:val="00BF1178"/>
    <w:rsid w:val="00BF1EB2"/>
    <w:rsid w:val="00BF271D"/>
    <w:rsid w:val="00BF299A"/>
    <w:rsid w:val="00BF4024"/>
    <w:rsid w:val="00BF5872"/>
    <w:rsid w:val="00BF5C5E"/>
    <w:rsid w:val="00C00532"/>
    <w:rsid w:val="00C008CE"/>
    <w:rsid w:val="00C05F8C"/>
    <w:rsid w:val="00C07400"/>
    <w:rsid w:val="00C1044D"/>
    <w:rsid w:val="00C10835"/>
    <w:rsid w:val="00C108A0"/>
    <w:rsid w:val="00C10EF1"/>
    <w:rsid w:val="00C14D4D"/>
    <w:rsid w:val="00C20A04"/>
    <w:rsid w:val="00C22D71"/>
    <w:rsid w:val="00C24DE0"/>
    <w:rsid w:val="00C276EF"/>
    <w:rsid w:val="00C321D5"/>
    <w:rsid w:val="00C32E28"/>
    <w:rsid w:val="00C33E68"/>
    <w:rsid w:val="00C33F7B"/>
    <w:rsid w:val="00C34FF9"/>
    <w:rsid w:val="00C350A6"/>
    <w:rsid w:val="00C351B0"/>
    <w:rsid w:val="00C369D9"/>
    <w:rsid w:val="00C3703A"/>
    <w:rsid w:val="00C41540"/>
    <w:rsid w:val="00C4176E"/>
    <w:rsid w:val="00C41A28"/>
    <w:rsid w:val="00C43446"/>
    <w:rsid w:val="00C4385F"/>
    <w:rsid w:val="00C45095"/>
    <w:rsid w:val="00C45A46"/>
    <w:rsid w:val="00C46E21"/>
    <w:rsid w:val="00C47908"/>
    <w:rsid w:val="00C51207"/>
    <w:rsid w:val="00C514E8"/>
    <w:rsid w:val="00C521D7"/>
    <w:rsid w:val="00C533E5"/>
    <w:rsid w:val="00C53642"/>
    <w:rsid w:val="00C5687C"/>
    <w:rsid w:val="00C61B02"/>
    <w:rsid w:val="00C61B6A"/>
    <w:rsid w:val="00C65872"/>
    <w:rsid w:val="00C668DF"/>
    <w:rsid w:val="00C66A97"/>
    <w:rsid w:val="00C717EB"/>
    <w:rsid w:val="00C721DB"/>
    <w:rsid w:val="00C73C36"/>
    <w:rsid w:val="00C76E50"/>
    <w:rsid w:val="00C82AD6"/>
    <w:rsid w:val="00C84D69"/>
    <w:rsid w:val="00C855B9"/>
    <w:rsid w:val="00C90647"/>
    <w:rsid w:val="00C92150"/>
    <w:rsid w:val="00C92261"/>
    <w:rsid w:val="00C927C7"/>
    <w:rsid w:val="00C97358"/>
    <w:rsid w:val="00C9757D"/>
    <w:rsid w:val="00CA1800"/>
    <w:rsid w:val="00CA3A45"/>
    <w:rsid w:val="00CB1CE5"/>
    <w:rsid w:val="00CB2B6C"/>
    <w:rsid w:val="00CB35FD"/>
    <w:rsid w:val="00CB39C1"/>
    <w:rsid w:val="00CB4A32"/>
    <w:rsid w:val="00CB4D7B"/>
    <w:rsid w:val="00CC17AE"/>
    <w:rsid w:val="00CC2685"/>
    <w:rsid w:val="00CC2C24"/>
    <w:rsid w:val="00CC382E"/>
    <w:rsid w:val="00CC5BED"/>
    <w:rsid w:val="00CD32B4"/>
    <w:rsid w:val="00CD6B76"/>
    <w:rsid w:val="00CD6DC1"/>
    <w:rsid w:val="00CD6F96"/>
    <w:rsid w:val="00CD778C"/>
    <w:rsid w:val="00CE0F09"/>
    <w:rsid w:val="00CE26CA"/>
    <w:rsid w:val="00CE35B3"/>
    <w:rsid w:val="00CE36E7"/>
    <w:rsid w:val="00CE4C2A"/>
    <w:rsid w:val="00CE4F8B"/>
    <w:rsid w:val="00CE5B23"/>
    <w:rsid w:val="00CE676E"/>
    <w:rsid w:val="00CF1381"/>
    <w:rsid w:val="00CF25EF"/>
    <w:rsid w:val="00CF32F7"/>
    <w:rsid w:val="00CF3F94"/>
    <w:rsid w:val="00CF41BF"/>
    <w:rsid w:val="00D01B2A"/>
    <w:rsid w:val="00D057C7"/>
    <w:rsid w:val="00D06E4C"/>
    <w:rsid w:val="00D0728B"/>
    <w:rsid w:val="00D128B8"/>
    <w:rsid w:val="00D154FF"/>
    <w:rsid w:val="00D21F8E"/>
    <w:rsid w:val="00D25D7E"/>
    <w:rsid w:val="00D324C4"/>
    <w:rsid w:val="00D33C04"/>
    <w:rsid w:val="00D34CF6"/>
    <w:rsid w:val="00D3632A"/>
    <w:rsid w:val="00D36C38"/>
    <w:rsid w:val="00D37C51"/>
    <w:rsid w:val="00D40B8E"/>
    <w:rsid w:val="00D41611"/>
    <w:rsid w:val="00D42412"/>
    <w:rsid w:val="00D44C0B"/>
    <w:rsid w:val="00D45FB5"/>
    <w:rsid w:val="00D467C1"/>
    <w:rsid w:val="00D50322"/>
    <w:rsid w:val="00D556D4"/>
    <w:rsid w:val="00D55FC3"/>
    <w:rsid w:val="00D63009"/>
    <w:rsid w:val="00D641A7"/>
    <w:rsid w:val="00D6431E"/>
    <w:rsid w:val="00D66B39"/>
    <w:rsid w:val="00D7073D"/>
    <w:rsid w:val="00D70AD5"/>
    <w:rsid w:val="00D73083"/>
    <w:rsid w:val="00D73DE4"/>
    <w:rsid w:val="00D761B2"/>
    <w:rsid w:val="00D76E88"/>
    <w:rsid w:val="00D83F37"/>
    <w:rsid w:val="00D8435B"/>
    <w:rsid w:val="00D85F8B"/>
    <w:rsid w:val="00D9020C"/>
    <w:rsid w:val="00D90610"/>
    <w:rsid w:val="00D921B0"/>
    <w:rsid w:val="00D941DC"/>
    <w:rsid w:val="00D95C0A"/>
    <w:rsid w:val="00DA5088"/>
    <w:rsid w:val="00DA5A28"/>
    <w:rsid w:val="00DA754F"/>
    <w:rsid w:val="00DA7F4B"/>
    <w:rsid w:val="00DB08E7"/>
    <w:rsid w:val="00DB094C"/>
    <w:rsid w:val="00DB0B9D"/>
    <w:rsid w:val="00DB0BDD"/>
    <w:rsid w:val="00DB1995"/>
    <w:rsid w:val="00DB51EB"/>
    <w:rsid w:val="00DB5EDE"/>
    <w:rsid w:val="00DC02BF"/>
    <w:rsid w:val="00DC0629"/>
    <w:rsid w:val="00DC06A4"/>
    <w:rsid w:val="00DC27C7"/>
    <w:rsid w:val="00DC4223"/>
    <w:rsid w:val="00DC4258"/>
    <w:rsid w:val="00DC4590"/>
    <w:rsid w:val="00DD1F5D"/>
    <w:rsid w:val="00DD228E"/>
    <w:rsid w:val="00DD29D7"/>
    <w:rsid w:val="00DD2A63"/>
    <w:rsid w:val="00DD3EA8"/>
    <w:rsid w:val="00DD3F31"/>
    <w:rsid w:val="00DD40F9"/>
    <w:rsid w:val="00DD6717"/>
    <w:rsid w:val="00DE1C88"/>
    <w:rsid w:val="00DE21EE"/>
    <w:rsid w:val="00DE30C7"/>
    <w:rsid w:val="00DE4DD1"/>
    <w:rsid w:val="00DE63BC"/>
    <w:rsid w:val="00DE7531"/>
    <w:rsid w:val="00DF0191"/>
    <w:rsid w:val="00DF42E3"/>
    <w:rsid w:val="00DF584A"/>
    <w:rsid w:val="00DF5FA8"/>
    <w:rsid w:val="00E00D95"/>
    <w:rsid w:val="00E00F03"/>
    <w:rsid w:val="00E0259F"/>
    <w:rsid w:val="00E042C5"/>
    <w:rsid w:val="00E0703B"/>
    <w:rsid w:val="00E125AD"/>
    <w:rsid w:val="00E239F4"/>
    <w:rsid w:val="00E23F22"/>
    <w:rsid w:val="00E24634"/>
    <w:rsid w:val="00E248C0"/>
    <w:rsid w:val="00E27D5F"/>
    <w:rsid w:val="00E30E70"/>
    <w:rsid w:val="00E31010"/>
    <w:rsid w:val="00E314F3"/>
    <w:rsid w:val="00E3173B"/>
    <w:rsid w:val="00E334A8"/>
    <w:rsid w:val="00E35E7B"/>
    <w:rsid w:val="00E36CD0"/>
    <w:rsid w:val="00E37E84"/>
    <w:rsid w:val="00E401B3"/>
    <w:rsid w:val="00E40301"/>
    <w:rsid w:val="00E443CC"/>
    <w:rsid w:val="00E458A2"/>
    <w:rsid w:val="00E45BFE"/>
    <w:rsid w:val="00E462CB"/>
    <w:rsid w:val="00E4723F"/>
    <w:rsid w:val="00E503B3"/>
    <w:rsid w:val="00E5091E"/>
    <w:rsid w:val="00E50C1D"/>
    <w:rsid w:val="00E514B2"/>
    <w:rsid w:val="00E602BE"/>
    <w:rsid w:val="00E62BC1"/>
    <w:rsid w:val="00E63D75"/>
    <w:rsid w:val="00E64C59"/>
    <w:rsid w:val="00E65760"/>
    <w:rsid w:val="00E7023C"/>
    <w:rsid w:val="00E779A2"/>
    <w:rsid w:val="00E77A04"/>
    <w:rsid w:val="00E77BAC"/>
    <w:rsid w:val="00E80D53"/>
    <w:rsid w:val="00E80E27"/>
    <w:rsid w:val="00E8469A"/>
    <w:rsid w:val="00E8604E"/>
    <w:rsid w:val="00E87F81"/>
    <w:rsid w:val="00E93F99"/>
    <w:rsid w:val="00E96AB1"/>
    <w:rsid w:val="00EA0450"/>
    <w:rsid w:val="00EA04AC"/>
    <w:rsid w:val="00EA2263"/>
    <w:rsid w:val="00EA2731"/>
    <w:rsid w:val="00EA387D"/>
    <w:rsid w:val="00EA3DCA"/>
    <w:rsid w:val="00EA58D1"/>
    <w:rsid w:val="00EA5CBB"/>
    <w:rsid w:val="00EA6A3B"/>
    <w:rsid w:val="00EA7A9C"/>
    <w:rsid w:val="00EB0FCD"/>
    <w:rsid w:val="00EB6455"/>
    <w:rsid w:val="00EB787A"/>
    <w:rsid w:val="00EB7897"/>
    <w:rsid w:val="00EB7CC3"/>
    <w:rsid w:val="00EC0AB6"/>
    <w:rsid w:val="00EC144A"/>
    <w:rsid w:val="00EC223F"/>
    <w:rsid w:val="00EC4620"/>
    <w:rsid w:val="00EC5B56"/>
    <w:rsid w:val="00EC65AD"/>
    <w:rsid w:val="00EC7AE3"/>
    <w:rsid w:val="00ED04D3"/>
    <w:rsid w:val="00ED2912"/>
    <w:rsid w:val="00ED34CC"/>
    <w:rsid w:val="00ED39CC"/>
    <w:rsid w:val="00ED3D0D"/>
    <w:rsid w:val="00ED42A3"/>
    <w:rsid w:val="00ED4619"/>
    <w:rsid w:val="00ED55E2"/>
    <w:rsid w:val="00ED68C6"/>
    <w:rsid w:val="00EE10AB"/>
    <w:rsid w:val="00EE159A"/>
    <w:rsid w:val="00EE5CA9"/>
    <w:rsid w:val="00EE6DB7"/>
    <w:rsid w:val="00EF1A5B"/>
    <w:rsid w:val="00EF3037"/>
    <w:rsid w:val="00F028E5"/>
    <w:rsid w:val="00F02DE6"/>
    <w:rsid w:val="00F0378E"/>
    <w:rsid w:val="00F045D5"/>
    <w:rsid w:val="00F04E4F"/>
    <w:rsid w:val="00F05D0E"/>
    <w:rsid w:val="00F07130"/>
    <w:rsid w:val="00F10B3D"/>
    <w:rsid w:val="00F12B29"/>
    <w:rsid w:val="00F13A84"/>
    <w:rsid w:val="00F144AD"/>
    <w:rsid w:val="00F14517"/>
    <w:rsid w:val="00F20008"/>
    <w:rsid w:val="00F20851"/>
    <w:rsid w:val="00F20D70"/>
    <w:rsid w:val="00F21129"/>
    <w:rsid w:val="00F224BA"/>
    <w:rsid w:val="00F23D43"/>
    <w:rsid w:val="00F23D88"/>
    <w:rsid w:val="00F31B17"/>
    <w:rsid w:val="00F3234D"/>
    <w:rsid w:val="00F375C6"/>
    <w:rsid w:val="00F408D8"/>
    <w:rsid w:val="00F4372F"/>
    <w:rsid w:val="00F43FF2"/>
    <w:rsid w:val="00F46ADB"/>
    <w:rsid w:val="00F5014C"/>
    <w:rsid w:val="00F52CCC"/>
    <w:rsid w:val="00F53FFF"/>
    <w:rsid w:val="00F54571"/>
    <w:rsid w:val="00F54BA3"/>
    <w:rsid w:val="00F6041E"/>
    <w:rsid w:val="00F60653"/>
    <w:rsid w:val="00F61850"/>
    <w:rsid w:val="00F66D34"/>
    <w:rsid w:val="00F70AAD"/>
    <w:rsid w:val="00F70B37"/>
    <w:rsid w:val="00F72F47"/>
    <w:rsid w:val="00F737BF"/>
    <w:rsid w:val="00F81787"/>
    <w:rsid w:val="00F819C8"/>
    <w:rsid w:val="00F82109"/>
    <w:rsid w:val="00F8336F"/>
    <w:rsid w:val="00F83A8A"/>
    <w:rsid w:val="00F86C3A"/>
    <w:rsid w:val="00F879AC"/>
    <w:rsid w:val="00F9034A"/>
    <w:rsid w:val="00F9159A"/>
    <w:rsid w:val="00F94B50"/>
    <w:rsid w:val="00FA188B"/>
    <w:rsid w:val="00FA1B27"/>
    <w:rsid w:val="00FA23E4"/>
    <w:rsid w:val="00FA2894"/>
    <w:rsid w:val="00FA2C93"/>
    <w:rsid w:val="00FA4472"/>
    <w:rsid w:val="00FA7204"/>
    <w:rsid w:val="00FB600F"/>
    <w:rsid w:val="00FB688E"/>
    <w:rsid w:val="00FB79B5"/>
    <w:rsid w:val="00FC3409"/>
    <w:rsid w:val="00FC42D7"/>
    <w:rsid w:val="00FC4B37"/>
    <w:rsid w:val="00FC58FA"/>
    <w:rsid w:val="00FC7613"/>
    <w:rsid w:val="00FC7AF9"/>
    <w:rsid w:val="00FD38A5"/>
    <w:rsid w:val="00FD5E3A"/>
    <w:rsid w:val="00FD656B"/>
    <w:rsid w:val="00FD7048"/>
    <w:rsid w:val="00FD74D6"/>
    <w:rsid w:val="00FF4929"/>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55F9B"/>
  <w15:docId w15:val="{E2FB83AD-00A1-4772-BF76-9FBC4B33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9757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lang w:val="x-none" w:eastAsia="x-none"/>
    </w:rPr>
  </w:style>
  <w:style w:type="paragraph" w:styleId="20">
    <w:name w:val="heading 2"/>
    <w:aliases w:val="H2"/>
    <w:basedOn w:val="a0"/>
    <w:next w:val="a0"/>
    <w:qFormat/>
    <w:rsid w:val="00496BD8"/>
    <w:pPr>
      <w:keepNext/>
      <w:numPr>
        <w:ilvl w:val="1"/>
        <w:numId w:val="1"/>
      </w:numPr>
      <w:jc w:val="center"/>
      <w:outlineLvl w:val="1"/>
    </w:pPr>
    <w:rPr>
      <w:b/>
      <w:bCs/>
      <w:sz w:val="30"/>
      <w:szCs w:val="30"/>
    </w:rPr>
  </w:style>
  <w:style w:type="paragraph" w:styleId="3">
    <w:name w:val="heading 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qFormat/>
    <w:rsid w:val="00496BD8"/>
    <w:pPr>
      <w:keepNext/>
      <w:spacing w:before="240"/>
      <w:outlineLvl w:val="3"/>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1">
    <w:name w:val="Стиль2"/>
    <w:basedOn w:val="23"/>
    <w:rsid w:val="00066045"/>
    <w:pPr>
      <w:keepNext/>
      <w:keepLines/>
      <w:widowControl w:val="0"/>
      <w:numPr>
        <w:ilvl w:val="1"/>
        <w:numId w:val="3"/>
      </w:numPr>
      <w:suppressLineNumbers/>
      <w:suppressAutoHyphens/>
    </w:pPr>
    <w:rPr>
      <w:b/>
      <w:szCs w:val="20"/>
    </w:rPr>
  </w:style>
  <w:style w:type="paragraph" w:customStyle="1" w:styleId="30">
    <w:name w:val="Стиль3 Знак"/>
    <w:basedOn w:val="24"/>
    <w:rsid w:val="00066045"/>
    <w:pPr>
      <w:widowControl w:val="0"/>
      <w:numPr>
        <w:ilvl w:val="2"/>
        <w:numId w:val="3"/>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4"/>
      </w:numPr>
    </w:pPr>
  </w:style>
  <w:style w:type="paragraph" w:styleId="a5">
    <w:name w:val="footer"/>
    <w:basedOn w:val="a0"/>
    <w:link w:val="a6"/>
    <w:rsid w:val="00FA2894"/>
    <w:pPr>
      <w:tabs>
        <w:tab w:val="center" w:pos="4677"/>
        <w:tab w:val="right" w:pos="9355"/>
      </w:tabs>
    </w:pPr>
    <w:rPr>
      <w:lang w:val="x-none" w:eastAsia="x-none"/>
    </w:rPr>
  </w:style>
  <w:style w:type="character" w:styleId="a7">
    <w:name w:val="page number"/>
    <w:basedOn w:val="a1"/>
    <w:rsid w:val="00FA2894"/>
  </w:style>
  <w:style w:type="paragraph" w:styleId="25">
    <w:name w:val="Body Text 2"/>
    <w:basedOn w:val="a0"/>
    <w:rsid w:val="006E5E0B"/>
    <w:pPr>
      <w:spacing w:after="120" w:line="480" w:lineRule="auto"/>
    </w:pPr>
  </w:style>
  <w:style w:type="paragraph" w:styleId="34">
    <w:name w:val="Body Text 3"/>
    <w:basedOn w:val="a0"/>
    <w:link w:val="35"/>
    <w:rsid w:val="00610C0A"/>
    <w:pPr>
      <w:spacing w:after="120"/>
    </w:pPr>
    <w:rPr>
      <w:sz w:val="16"/>
      <w:szCs w:val="16"/>
      <w:lang w:val="x-none" w:eastAsia="x-none"/>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uiPriority w:val="99"/>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rsid w:val="00826008"/>
    <w:rPr>
      <w:sz w:val="16"/>
      <w:szCs w:val="16"/>
    </w:rPr>
  </w:style>
  <w:style w:type="paragraph" w:styleId="ac">
    <w:name w:val="annotation text"/>
    <w:basedOn w:val="a0"/>
    <w:link w:val="ad"/>
    <w:uiPriority w:val="99"/>
    <w:semiHidden/>
    <w:rsid w:val="00826008"/>
    <w:rPr>
      <w:sz w:val="20"/>
      <w:szCs w:val="20"/>
    </w:rPr>
  </w:style>
  <w:style w:type="paragraph" w:styleId="ae">
    <w:name w:val="annotation subject"/>
    <w:basedOn w:val="ac"/>
    <w:next w:val="ac"/>
    <w:semiHidden/>
    <w:rsid w:val="00826008"/>
    <w:rPr>
      <w:b/>
      <w:bCs/>
    </w:rPr>
  </w:style>
  <w:style w:type="paragraph" w:styleId="af">
    <w:name w:val="Balloon Text"/>
    <w:basedOn w:val="a0"/>
    <w:link w:val="af0"/>
    <w:rsid w:val="00826008"/>
    <w:rPr>
      <w:rFonts w:ascii="Tahoma" w:hAnsi="Tahoma"/>
      <w:sz w:val="16"/>
      <w:szCs w:val="16"/>
      <w:lang w:val="x-none" w:eastAsia="x-none"/>
    </w:rPr>
  </w:style>
  <w:style w:type="paragraph" w:styleId="af1">
    <w:name w:val="footnote text"/>
    <w:basedOn w:val="a0"/>
    <w:link w:val="af2"/>
    <w:unhideWhenUsed/>
    <w:rsid w:val="00DC06A4"/>
    <w:rPr>
      <w:sz w:val="20"/>
      <w:szCs w:val="20"/>
    </w:rPr>
  </w:style>
  <w:style w:type="character" w:customStyle="1" w:styleId="af2">
    <w:name w:val="Текст сноски Знак"/>
    <w:basedOn w:val="a1"/>
    <w:link w:val="af1"/>
    <w:rsid w:val="00DC06A4"/>
  </w:style>
  <w:style w:type="character" w:styleId="af3">
    <w:name w:val="footnote reference"/>
    <w:uiPriority w:val="99"/>
    <w:unhideWhenUsed/>
    <w:rsid w:val="00DC06A4"/>
    <w:rPr>
      <w:vertAlign w:val="superscript"/>
    </w:rPr>
  </w:style>
  <w:style w:type="paragraph" w:styleId="af4">
    <w:name w:val="endnote text"/>
    <w:basedOn w:val="a0"/>
    <w:link w:val="af5"/>
    <w:rsid w:val="00C20A04"/>
    <w:rPr>
      <w:sz w:val="20"/>
      <w:szCs w:val="20"/>
    </w:rPr>
  </w:style>
  <w:style w:type="character" w:customStyle="1" w:styleId="af5">
    <w:name w:val="Текст концевой сноски Знак"/>
    <w:basedOn w:val="a1"/>
    <w:link w:val="af4"/>
    <w:rsid w:val="00C20A04"/>
  </w:style>
  <w:style w:type="character" w:styleId="af6">
    <w:name w:val="endnote reference"/>
    <w:rsid w:val="00C20A04"/>
    <w:rPr>
      <w:vertAlign w:val="superscript"/>
    </w:rPr>
  </w:style>
  <w:style w:type="paragraph" w:styleId="af7">
    <w:name w:val="List Paragraph"/>
    <w:basedOn w:val="a0"/>
    <w:uiPriority w:val="99"/>
    <w:qFormat/>
    <w:rsid w:val="00547F80"/>
    <w:pPr>
      <w:spacing w:after="0"/>
      <w:ind w:left="720"/>
      <w:jc w:val="left"/>
    </w:pPr>
  </w:style>
  <w:style w:type="paragraph" w:styleId="af8">
    <w:name w:val="Body Text"/>
    <w:basedOn w:val="a0"/>
    <w:link w:val="af9"/>
    <w:rsid w:val="00354879"/>
    <w:pPr>
      <w:spacing w:after="120"/>
    </w:pPr>
    <w:rPr>
      <w:lang w:val="x-none" w:eastAsia="x-none"/>
    </w:rPr>
  </w:style>
  <w:style w:type="character" w:customStyle="1" w:styleId="af9">
    <w:name w:val="Основной текст Знак"/>
    <w:link w:val="af8"/>
    <w:rsid w:val="00354879"/>
    <w:rPr>
      <w:sz w:val="24"/>
      <w:szCs w:val="24"/>
    </w:rPr>
  </w:style>
  <w:style w:type="paragraph" w:customStyle="1" w:styleId="afa">
    <w:name w:val="Обычный + по ширине"/>
    <w:basedOn w:val="a0"/>
    <w:rsid w:val="00354879"/>
    <w:pPr>
      <w:spacing w:after="0"/>
    </w:pPr>
  </w:style>
  <w:style w:type="paragraph" w:styleId="afb">
    <w:name w:val="header"/>
    <w:basedOn w:val="a0"/>
    <w:link w:val="afc"/>
    <w:rsid w:val="00305D0E"/>
    <w:pPr>
      <w:tabs>
        <w:tab w:val="center" w:pos="4677"/>
        <w:tab w:val="right" w:pos="9355"/>
      </w:tabs>
    </w:pPr>
    <w:rPr>
      <w:lang w:val="x-none" w:eastAsia="x-none"/>
    </w:rPr>
  </w:style>
  <w:style w:type="character" w:customStyle="1" w:styleId="afc">
    <w:name w:val="Верхний колонтитул Знак"/>
    <w:link w:val="afb"/>
    <w:rsid w:val="00305D0E"/>
    <w:rPr>
      <w:sz w:val="24"/>
      <w:szCs w:val="24"/>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BB3AC3"/>
    <w:rPr>
      <w:b/>
      <w:bCs/>
      <w:kern w:val="28"/>
      <w:sz w:val="36"/>
      <w:szCs w:val="36"/>
    </w:rPr>
  </w:style>
  <w:style w:type="paragraph" w:styleId="a">
    <w:name w:val="List Number"/>
    <w:basedOn w:val="a0"/>
    <w:rsid w:val="009C563C"/>
    <w:pPr>
      <w:numPr>
        <w:numId w:val="14"/>
      </w:numPr>
      <w:contextualSpacing/>
    </w:pPr>
  </w:style>
  <w:style w:type="numbering" w:customStyle="1" w:styleId="14">
    <w:name w:val="Нет списка1"/>
    <w:next w:val="a3"/>
    <w:semiHidden/>
    <w:unhideWhenUsed/>
    <w:rsid w:val="009C563C"/>
  </w:style>
  <w:style w:type="paragraph" w:customStyle="1" w:styleId="afd">
    <w:name w:val="Знак"/>
    <w:basedOn w:val="a0"/>
    <w:rsid w:val="009C563C"/>
    <w:pPr>
      <w:spacing w:before="100" w:beforeAutospacing="1" w:after="100" w:afterAutospacing="1"/>
      <w:jc w:val="left"/>
    </w:pPr>
    <w:rPr>
      <w:rFonts w:ascii="Tahoma" w:hAnsi="Tahoma"/>
      <w:sz w:val="20"/>
      <w:szCs w:val="20"/>
      <w:lang w:val="en-US" w:eastAsia="en-US"/>
    </w:rPr>
  </w:style>
  <w:style w:type="paragraph" w:customStyle="1" w:styleId="7">
    <w:name w:val="Знак7 Знак Знак Знак"/>
    <w:basedOn w:val="a0"/>
    <w:rsid w:val="009C563C"/>
    <w:pPr>
      <w:spacing w:before="100" w:beforeAutospacing="1" w:after="100" w:afterAutospacing="1"/>
      <w:jc w:val="left"/>
    </w:pPr>
    <w:rPr>
      <w:rFonts w:ascii="Tahoma" w:hAnsi="Tahoma"/>
      <w:sz w:val="20"/>
      <w:szCs w:val="20"/>
      <w:lang w:val="en-US" w:eastAsia="en-US"/>
    </w:rPr>
  </w:style>
  <w:style w:type="character" w:customStyle="1" w:styleId="FontStyle32">
    <w:name w:val="Font Style32"/>
    <w:uiPriority w:val="99"/>
    <w:rsid w:val="009C563C"/>
    <w:rPr>
      <w:rFonts w:ascii="Times New Roman" w:hAnsi="Times New Roman" w:cs="Times New Roman"/>
      <w:spacing w:val="20"/>
      <w:sz w:val="20"/>
      <w:szCs w:val="20"/>
    </w:rPr>
  </w:style>
  <w:style w:type="character" w:customStyle="1" w:styleId="af0">
    <w:name w:val="Текст выноски Знак"/>
    <w:link w:val="af"/>
    <w:rsid w:val="009C563C"/>
    <w:rPr>
      <w:rFonts w:ascii="Tahoma" w:hAnsi="Tahoma" w:cs="Tahoma"/>
      <w:sz w:val="16"/>
      <w:szCs w:val="16"/>
    </w:rPr>
  </w:style>
  <w:style w:type="character" w:customStyle="1" w:styleId="afe">
    <w:name w:val="Цветовое выделение"/>
    <w:uiPriority w:val="99"/>
    <w:rsid w:val="009C563C"/>
    <w:rPr>
      <w:b/>
      <w:bCs/>
      <w:color w:val="000080"/>
    </w:rPr>
  </w:style>
  <w:style w:type="paragraph" w:customStyle="1" w:styleId="aff">
    <w:name w:val="Таблицы (моноширинный)"/>
    <w:basedOn w:val="a0"/>
    <w:next w:val="a0"/>
    <w:uiPriority w:val="99"/>
    <w:rsid w:val="009C563C"/>
    <w:pPr>
      <w:autoSpaceDE w:val="0"/>
      <w:autoSpaceDN w:val="0"/>
      <w:adjustRightInd w:val="0"/>
      <w:spacing w:after="0"/>
    </w:pPr>
    <w:rPr>
      <w:rFonts w:ascii="Courier New" w:hAnsi="Courier New" w:cs="Courier New"/>
    </w:rPr>
  </w:style>
  <w:style w:type="character" w:customStyle="1" w:styleId="a6">
    <w:name w:val="Нижний колонтитул Знак"/>
    <w:link w:val="a5"/>
    <w:rsid w:val="009C563C"/>
    <w:rPr>
      <w:sz w:val="24"/>
      <w:szCs w:val="24"/>
    </w:rPr>
  </w:style>
  <w:style w:type="character" w:customStyle="1" w:styleId="35">
    <w:name w:val="Основной текст 3 Знак"/>
    <w:link w:val="34"/>
    <w:rsid w:val="009C563C"/>
    <w:rPr>
      <w:sz w:val="16"/>
      <w:szCs w:val="16"/>
    </w:rPr>
  </w:style>
  <w:style w:type="paragraph" w:customStyle="1" w:styleId="15">
    <w:name w:val="Абзац списка1"/>
    <w:basedOn w:val="a0"/>
    <w:rsid w:val="009C563C"/>
    <w:pPr>
      <w:spacing w:after="0"/>
      <w:ind w:left="720"/>
      <w:jc w:val="left"/>
    </w:pPr>
    <w:rPr>
      <w:rFonts w:ascii="Calibri" w:eastAsia="Calibri" w:hAnsi="Calibri" w:cs="Calibri"/>
      <w:sz w:val="22"/>
      <w:szCs w:val="22"/>
    </w:rPr>
  </w:style>
  <w:style w:type="character" w:customStyle="1" w:styleId="ConsPlusNormal0">
    <w:name w:val="ConsPlusNormal Знак"/>
    <w:link w:val="ConsPlusNormal"/>
    <w:locked/>
    <w:rsid w:val="00BD3E2C"/>
    <w:rPr>
      <w:rFonts w:ascii="Arial" w:hAnsi="Arial" w:cs="Arial"/>
      <w:lang w:val="ru-RU" w:eastAsia="ru-RU" w:bidi="ar-SA"/>
    </w:rPr>
  </w:style>
  <w:style w:type="paragraph" w:styleId="aff0">
    <w:name w:val="No Spacing"/>
    <w:uiPriority w:val="1"/>
    <w:qFormat/>
    <w:rsid w:val="00672629"/>
    <w:rPr>
      <w:sz w:val="24"/>
      <w:szCs w:val="24"/>
    </w:rPr>
  </w:style>
  <w:style w:type="character" w:customStyle="1" w:styleId="31">
    <w:name w:val="Заголовок 3 Знак"/>
    <w:link w:val="3"/>
    <w:rsid w:val="00AA472F"/>
    <w:rPr>
      <w:rFonts w:ascii="Arial" w:hAnsi="Arial" w:cs="Arial"/>
      <w:b/>
      <w:bCs/>
      <w:sz w:val="24"/>
      <w:szCs w:val="24"/>
    </w:rPr>
  </w:style>
  <w:style w:type="character" w:customStyle="1" w:styleId="ad">
    <w:name w:val="Текст примечания Знак"/>
    <w:basedOn w:val="a1"/>
    <w:link w:val="ac"/>
    <w:uiPriority w:val="99"/>
    <w:semiHidden/>
    <w:rsid w:val="005D026E"/>
  </w:style>
  <w:style w:type="paragraph" w:customStyle="1" w:styleId="s1">
    <w:name w:val="s_1"/>
    <w:basedOn w:val="a0"/>
    <w:rsid w:val="00E45BFE"/>
    <w:pPr>
      <w:spacing w:before="100" w:beforeAutospacing="1" w:after="100" w:afterAutospacing="1"/>
      <w:jc w:val="left"/>
    </w:pPr>
  </w:style>
  <w:style w:type="paragraph" w:customStyle="1" w:styleId="210">
    <w:name w:val="Основной текст 21"/>
    <w:basedOn w:val="a0"/>
    <w:uiPriority w:val="99"/>
    <w:rsid w:val="00CE36E7"/>
    <w:pPr>
      <w:spacing w:after="0"/>
      <w:ind w:firstLine="567"/>
    </w:pPr>
    <w:rPr>
      <w:szCs w:val="20"/>
    </w:rPr>
  </w:style>
  <w:style w:type="character" w:customStyle="1" w:styleId="aff1">
    <w:name w:val="Гипертекстовая ссылка"/>
    <w:uiPriority w:val="99"/>
    <w:rsid w:val="009C3E79"/>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947">
      <w:bodyDiv w:val="1"/>
      <w:marLeft w:val="0"/>
      <w:marRight w:val="0"/>
      <w:marTop w:val="0"/>
      <w:marBottom w:val="0"/>
      <w:divBdr>
        <w:top w:val="none" w:sz="0" w:space="0" w:color="auto"/>
        <w:left w:val="none" w:sz="0" w:space="0" w:color="auto"/>
        <w:bottom w:val="none" w:sz="0" w:space="0" w:color="auto"/>
        <w:right w:val="none" w:sz="0" w:space="0" w:color="auto"/>
      </w:divBdr>
    </w:div>
    <w:div w:id="159737220">
      <w:bodyDiv w:val="1"/>
      <w:marLeft w:val="0"/>
      <w:marRight w:val="0"/>
      <w:marTop w:val="0"/>
      <w:marBottom w:val="0"/>
      <w:divBdr>
        <w:top w:val="none" w:sz="0" w:space="0" w:color="auto"/>
        <w:left w:val="none" w:sz="0" w:space="0" w:color="auto"/>
        <w:bottom w:val="none" w:sz="0" w:space="0" w:color="auto"/>
        <w:right w:val="none" w:sz="0" w:space="0" w:color="auto"/>
      </w:divBdr>
    </w:div>
    <w:div w:id="175119208">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471681190">
      <w:bodyDiv w:val="1"/>
      <w:marLeft w:val="0"/>
      <w:marRight w:val="0"/>
      <w:marTop w:val="0"/>
      <w:marBottom w:val="0"/>
      <w:divBdr>
        <w:top w:val="none" w:sz="0" w:space="0" w:color="auto"/>
        <w:left w:val="none" w:sz="0" w:space="0" w:color="auto"/>
        <w:bottom w:val="none" w:sz="0" w:space="0" w:color="auto"/>
        <w:right w:val="none" w:sz="0" w:space="0" w:color="auto"/>
      </w:divBdr>
    </w:div>
    <w:div w:id="510531796">
      <w:bodyDiv w:val="1"/>
      <w:marLeft w:val="0"/>
      <w:marRight w:val="0"/>
      <w:marTop w:val="0"/>
      <w:marBottom w:val="0"/>
      <w:divBdr>
        <w:top w:val="none" w:sz="0" w:space="0" w:color="auto"/>
        <w:left w:val="none" w:sz="0" w:space="0" w:color="auto"/>
        <w:bottom w:val="none" w:sz="0" w:space="0" w:color="auto"/>
        <w:right w:val="none" w:sz="0" w:space="0" w:color="auto"/>
      </w:divBdr>
    </w:div>
    <w:div w:id="564343739">
      <w:bodyDiv w:val="1"/>
      <w:marLeft w:val="0"/>
      <w:marRight w:val="0"/>
      <w:marTop w:val="0"/>
      <w:marBottom w:val="0"/>
      <w:divBdr>
        <w:top w:val="none" w:sz="0" w:space="0" w:color="auto"/>
        <w:left w:val="none" w:sz="0" w:space="0" w:color="auto"/>
        <w:bottom w:val="none" w:sz="0" w:space="0" w:color="auto"/>
        <w:right w:val="none" w:sz="0" w:space="0" w:color="auto"/>
      </w:divBdr>
    </w:div>
    <w:div w:id="764346558">
      <w:bodyDiv w:val="1"/>
      <w:marLeft w:val="0"/>
      <w:marRight w:val="0"/>
      <w:marTop w:val="0"/>
      <w:marBottom w:val="0"/>
      <w:divBdr>
        <w:top w:val="none" w:sz="0" w:space="0" w:color="auto"/>
        <w:left w:val="none" w:sz="0" w:space="0" w:color="auto"/>
        <w:bottom w:val="none" w:sz="0" w:space="0" w:color="auto"/>
        <w:right w:val="none" w:sz="0" w:space="0" w:color="auto"/>
      </w:divBdr>
    </w:div>
    <w:div w:id="933249207">
      <w:bodyDiv w:val="1"/>
      <w:marLeft w:val="0"/>
      <w:marRight w:val="0"/>
      <w:marTop w:val="0"/>
      <w:marBottom w:val="0"/>
      <w:divBdr>
        <w:top w:val="none" w:sz="0" w:space="0" w:color="auto"/>
        <w:left w:val="none" w:sz="0" w:space="0" w:color="auto"/>
        <w:bottom w:val="none" w:sz="0" w:space="0" w:color="auto"/>
        <w:right w:val="none" w:sz="0" w:space="0" w:color="auto"/>
      </w:divBdr>
    </w:div>
    <w:div w:id="969437341">
      <w:bodyDiv w:val="1"/>
      <w:marLeft w:val="0"/>
      <w:marRight w:val="0"/>
      <w:marTop w:val="0"/>
      <w:marBottom w:val="0"/>
      <w:divBdr>
        <w:top w:val="none" w:sz="0" w:space="0" w:color="auto"/>
        <w:left w:val="none" w:sz="0" w:space="0" w:color="auto"/>
        <w:bottom w:val="none" w:sz="0" w:space="0" w:color="auto"/>
        <w:right w:val="none" w:sz="0" w:space="0" w:color="auto"/>
      </w:divBdr>
    </w:div>
    <w:div w:id="109251324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48486522">
      <w:bodyDiv w:val="1"/>
      <w:marLeft w:val="0"/>
      <w:marRight w:val="0"/>
      <w:marTop w:val="0"/>
      <w:marBottom w:val="0"/>
      <w:divBdr>
        <w:top w:val="none" w:sz="0" w:space="0" w:color="auto"/>
        <w:left w:val="none" w:sz="0" w:space="0" w:color="auto"/>
        <w:bottom w:val="none" w:sz="0" w:space="0" w:color="auto"/>
        <w:right w:val="none" w:sz="0" w:space="0" w:color="auto"/>
      </w:divBdr>
    </w:div>
    <w:div w:id="1348558453">
      <w:bodyDiv w:val="1"/>
      <w:marLeft w:val="0"/>
      <w:marRight w:val="0"/>
      <w:marTop w:val="0"/>
      <w:marBottom w:val="0"/>
      <w:divBdr>
        <w:top w:val="none" w:sz="0" w:space="0" w:color="auto"/>
        <w:left w:val="none" w:sz="0" w:space="0" w:color="auto"/>
        <w:bottom w:val="none" w:sz="0" w:space="0" w:color="auto"/>
        <w:right w:val="none" w:sz="0" w:space="0" w:color="auto"/>
      </w:divBdr>
    </w:div>
    <w:div w:id="1355695849">
      <w:bodyDiv w:val="1"/>
      <w:marLeft w:val="0"/>
      <w:marRight w:val="0"/>
      <w:marTop w:val="0"/>
      <w:marBottom w:val="0"/>
      <w:divBdr>
        <w:top w:val="none" w:sz="0" w:space="0" w:color="auto"/>
        <w:left w:val="none" w:sz="0" w:space="0" w:color="auto"/>
        <w:bottom w:val="none" w:sz="0" w:space="0" w:color="auto"/>
        <w:right w:val="none" w:sz="0" w:space="0" w:color="auto"/>
      </w:divBdr>
    </w:div>
    <w:div w:id="1405757911">
      <w:bodyDiv w:val="1"/>
      <w:marLeft w:val="0"/>
      <w:marRight w:val="0"/>
      <w:marTop w:val="0"/>
      <w:marBottom w:val="0"/>
      <w:divBdr>
        <w:top w:val="none" w:sz="0" w:space="0" w:color="auto"/>
        <w:left w:val="none" w:sz="0" w:space="0" w:color="auto"/>
        <w:bottom w:val="none" w:sz="0" w:space="0" w:color="auto"/>
        <w:right w:val="none" w:sz="0" w:space="0" w:color="auto"/>
      </w:divBdr>
    </w:div>
    <w:div w:id="1533805243">
      <w:bodyDiv w:val="1"/>
      <w:marLeft w:val="0"/>
      <w:marRight w:val="0"/>
      <w:marTop w:val="0"/>
      <w:marBottom w:val="0"/>
      <w:divBdr>
        <w:top w:val="none" w:sz="0" w:space="0" w:color="auto"/>
        <w:left w:val="none" w:sz="0" w:space="0" w:color="auto"/>
        <w:bottom w:val="none" w:sz="0" w:space="0" w:color="auto"/>
        <w:right w:val="none" w:sz="0" w:space="0" w:color="auto"/>
      </w:divBdr>
      <w:divsChild>
        <w:div w:id="1228489512">
          <w:marLeft w:val="0"/>
          <w:marRight w:val="0"/>
          <w:marTop w:val="0"/>
          <w:marBottom w:val="0"/>
          <w:divBdr>
            <w:top w:val="none" w:sz="0" w:space="0" w:color="auto"/>
            <w:left w:val="none" w:sz="0" w:space="0" w:color="auto"/>
            <w:bottom w:val="none" w:sz="0" w:space="0" w:color="auto"/>
            <w:right w:val="none" w:sz="0" w:space="0" w:color="auto"/>
          </w:divBdr>
        </w:div>
        <w:div w:id="2023587713">
          <w:marLeft w:val="0"/>
          <w:marRight w:val="0"/>
          <w:marTop w:val="0"/>
          <w:marBottom w:val="0"/>
          <w:divBdr>
            <w:top w:val="none" w:sz="0" w:space="0" w:color="auto"/>
            <w:left w:val="none" w:sz="0" w:space="0" w:color="auto"/>
            <w:bottom w:val="none" w:sz="0" w:space="0" w:color="auto"/>
            <w:right w:val="none" w:sz="0" w:space="0" w:color="auto"/>
          </w:divBdr>
        </w:div>
        <w:div w:id="377361485">
          <w:marLeft w:val="0"/>
          <w:marRight w:val="0"/>
          <w:marTop w:val="0"/>
          <w:marBottom w:val="0"/>
          <w:divBdr>
            <w:top w:val="none" w:sz="0" w:space="0" w:color="auto"/>
            <w:left w:val="none" w:sz="0" w:space="0" w:color="auto"/>
            <w:bottom w:val="none" w:sz="0" w:space="0" w:color="auto"/>
            <w:right w:val="none" w:sz="0" w:space="0" w:color="auto"/>
          </w:divBdr>
        </w:div>
        <w:div w:id="1411388753">
          <w:marLeft w:val="0"/>
          <w:marRight w:val="0"/>
          <w:marTop w:val="0"/>
          <w:marBottom w:val="0"/>
          <w:divBdr>
            <w:top w:val="none" w:sz="0" w:space="0" w:color="auto"/>
            <w:left w:val="none" w:sz="0" w:space="0" w:color="auto"/>
            <w:bottom w:val="none" w:sz="0" w:space="0" w:color="auto"/>
            <w:right w:val="none" w:sz="0" w:space="0" w:color="auto"/>
          </w:divBdr>
        </w:div>
      </w:divsChild>
    </w:div>
    <w:div w:id="1609779895">
      <w:bodyDiv w:val="1"/>
      <w:marLeft w:val="0"/>
      <w:marRight w:val="0"/>
      <w:marTop w:val="0"/>
      <w:marBottom w:val="0"/>
      <w:divBdr>
        <w:top w:val="none" w:sz="0" w:space="0" w:color="auto"/>
        <w:left w:val="none" w:sz="0" w:space="0" w:color="auto"/>
        <w:bottom w:val="none" w:sz="0" w:space="0" w:color="auto"/>
        <w:right w:val="none" w:sz="0" w:space="0" w:color="auto"/>
      </w:divBdr>
      <w:divsChild>
        <w:div w:id="969746419">
          <w:marLeft w:val="0"/>
          <w:marRight w:val="0"/>
          <w:marTop w:val="0"/>
          <w:marBottom w:val="0"/>
          <w:divBdr>
            <w:top w:val="none" w:sz="0" w:space="0" w:color="auto"/>
            <w:left w:val="none" w:sz="0" w:space="0" w:color="auto"/>
            <w:bottom w:val="none" w:sz="0" w:space="0" w:color="auto"/>
            <w:right w:val="none" w:sz="0" w:space="0" w:color="auto"/>
          </w:divBdr>
        </w:div>
        <w:div w:id="459036394">
          <w:marLeft w:val="0"/>
          <w:marRight w:val="0"/>
          <w:marTop w:val="0"/>
          <w:marBottom w:val="0"/>
          <w:divBdr>
            <w:top w:val="none" w:sz="0" w:space="0" w:color="auto"/>
            <w:left w:val="none" w:sz="0" w:space="0" w:color="auto"/>
            <w:bottom w:val="none" w:sz="0" w:space="0" w:color="auto"/>
            <w:right w:val="none" w:sz="0" w:space="0" w:color="auto"/>
          </w:divBdr>
        </w:div>
        <w:div w:id="1641760612">
          <w:marLeft w:val="0"/>
          <w:marRight w:val="0"/>
          <w:marTop w:val="0"/>
          <w:marBottom w:val="0"/>
          <w:divBdr>
            <w:top w:val="none" w:sz="0" w:space="0" w:color="auto"/>
            <w:left w:val="none" w:sz="0" w:space="0" w:color="auto"/>
            <w:bottom w:val="none" w:sz="0" w:space="0" w:color="auto"/>
            <w:right w:val="none" w:sz="0" w:space="0" w:color="auto"/>
          </w:divBdr>
        </w:div>
        <w:div w:id="1803695876">
          <w:marLeft w:val="0"/>
          <w:marRight w:val="0"/>
          <w:marTop w:val="0"/>
          <w:marBottom w:val="0"/>
          <w:divBdr>
            <w:top w:val="none" w:sz="0" w:space="0" w:color="auto"/>
            <w:left w:val="none" w:sz="0" w:space="0" w:color="auto"/>
            <w:bottom w:val="none" w:sz="0" w:space="0" w:color="auto"/>
            <w:right w:val="none" w:sz="0" w:space="0" w:color="auto"/>
          </w:divBdr>
        </w:div>
        <w:div w:id="880093373">
          <w:marLeft w:val="0"/>
          <w:marRight w:val="0"/>
          <w:marTop w:val="0"/>
          <w:marBottom w:val="0"/>
          <w:divBdr>
            <w:top w:val="none" w:sz="0" w:space="0" w:color="auto"/>
            <w:left w:val="none" w:sz="0" w:space="0" w:color="auto"/>
            <w:bottom w:val="none" w:sz="0" w:space="0" w:color="auto"/>
            <w:right w:val="none" w:sz="0" w:space="0" w:color="auto"/>
          </w:divBdr>
        </w:div>
        <w:div w:id="25520951">
          <w:marLeft w:val="0"/>
          <w:marRight w:val="0"/>
          <w:marTop w:val="0"/>
          <w:marBottom w:val="0"/>
          <w:divBdr>
            <w:top w:val="none" w:sz="0" w:space="0" w:color="auto"/>
            <w:left w:val="none" w:sz="0" w:space="0" w:color="auto"/>
            <w:bottom w:val="none" w:sz="0" w:space="0" w:color="auto"/>
            <w:right w:val="none" w:sz="0" w:space="0" w:color="auto"/>
          </w:divBdr>
        </w:div>
        <w:div w:id="1075712047">
          <w:marLeft w:val="0"/>
          <w:marRight w:val="0"/>
          <w:marTop w:val="0"/>
          <w:marBottom w:val="0"/>
          <w:divBdr>
            <w:top w:val="none" w:sz="0" w:space="0" w:color="auto"/>
            <w:left w:val="none" w:sz="0" w:space="0" w:color="auto"/>
            <w:bottom w:val="none" w:sz="0" w:space="0" w:color="auto"/>
            <w:right w:val="none" w:sz="0" w:space="0" w:color="auto"/>
          </w:divBdr>
        </w:div>
        <w:div w:id="1761633743">
          <w:marLeft w:val="0"/>
          <w:marRight w:val="0"/>
          <w:marTop w:val="0"/>
          <w:marBottom w:val="0"/>
          <w:divBdr>
            <w:top w:val="none" w:sz="0" w:space="0" w:color="auto"/>
            <w:left w:val="none" w:sz="0" w:space="0" w:color="auto"/>
            <w:bottom w:val="none" w:sz="0" w:space="0" w:color="auto"/>
            <w:right w:val="none" w:sz="0" w:space="0" w:color="auto"/>
          </w:divBdr>
        </w:div>
      </w:divsChild>
    </w:div>
    <w:div w:id="1626815625">
      <w:bodyDiv w:val="1"/>
      <w:marLeft w:val="0"/>
      <w:marRight w:val="0"/>
      <w:marTop w:val="0"/>
      <w:marBottom w:val="0"/>
      <w:divBdr>
        <w:top w:val="none" w:sz="0" w:space="0" w:color="auto"/>
        <w:left w:val="none" w:sz="0" w:space="0" w:color="auto"/>
        <w:bottom w:val="none" w:sz="0" w:space="0" w:color="auto"/>
        <w:right w:val="none" w:sz="0" w:space="0" w:color="auto"/>
      </w:divBdr>
      <w:divsChild>
        <w:div w:id="965311070">
          <w:marLeft w:val="0"/>
          <w:marRight w:val="0"/>
          <w:marTop w:val="0"/>
          <w:marBottom w:val="60"/>
          <w:divBdr>
            <w:top w:val="none" w:sz="0" w:space="0" w:color="auto"/>
            <w:left w:val="none" w:sz="0" w:space="0" w:color="auto"/>
            <w:bottom w:val="none" w:sz="0" w:space="0" w:color="auto"/>
            <w:right w:val="none" w:sz="0" w:space="0" w:color="auto"/>
          </w:divBdr>
        </w:div>
        <w:div w:id="282418438">
          <w:marLeft w:val="0"/>
          <w:marRight w:val="0"/>
          <w:marTop w:val="0"/>
          <w:marBottom w:val="60"/>
          <w:divBdr>
            <w:top w:val="none" w:sz="0" w:space="0" w:color="auto"/>
            <w:left w:val="none" w:sz="0" w:space="0" w:color="auto"/>
            <w:bottom w:val="none" w:sz="0" w:space="0" w:color="auto"/>
            <w:right w:val="none" w:sz="0" w:space="0" w:color="auto"/>
          </w:divBdr>
        </w:div>
      </w:divsChild>
    </w:div>
    <w:div w:id="1656838046">
      <w:bodyDiv w:val="1"/>
      <w:marLeft w:val="0"/>
      <w:marRight w:val="0"/>
      <w:marTop w:val="0"/>
      <w:marBottom w:val="0"/>
      <w:divBdr>
        <w:top w:val="none" w:sz="0" w:space="0" w:color="auto"/>
        <w:left w:val="none" w:sz="0" w:space="0" w:color="auto"/>
        <w:bottom w:val="none" w:sz="0" w:space="0" w:color="auto"/>
        <w:right w:val="none" w:sz="0" w:space="0" w:color="auto"/>
      </w:divBdr>
    </w:div>
    <w:div w:id="1804955628">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1340C-742B-4912-B67D-53262C054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Pages>
  <Words>765</Words>
  <Characters>4361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Admin</cp:lastModifiedBy>
  <cp:revision>42</cp:revision>
  <cp:lastPrinted>2026-10-02T05:20:00Z</cp:lastPrinted>
  <dcterms:created xsi:type="dcterms:W3CDTF">2024-05-08T09:55:00Z</dcterms:created>
  <dcterms:modified xsi:type="dcterms:W3CDTF">2026-10-02T05:40:00Z</dcterms:modified>
</cp:coreProperties>
</file>